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2E4" w:rsidRPr="00CB5F93" w:rsidRDefault="007B52E4" w:rsidP="007B52E4">
      <w:pPr>
        <w:spacing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column">
              <wp:posOffset>2091690</wp:posOffset>
            </wp:positionH>
            <wp:positionV relativeFrom="paragraph">
              <wp:posOffset>-154940</wp:posOffset>
            </wp:positionV>
            <wp:extent cx="2322195" cy="844550"/>
            <wp:effectExtent l="19050" t="0" r="1905" b="0"/>
            <wp:wrapSquare wrapText="bothSides"/>
            <wp:docPr id="14" name="Obraz 1" descr="Stars clip art clipart pictures | Przedszkole,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s clip art clipart pictures | Przedszkole, Dzieci"/>
                    <pic:cNvPicPr>
                      <a:picLocks noChangeAspect="1" noChangeArrowheads="1"/>
                    </pic:cNvPicPr>
                  </pic:nvPicPr>
                  <pic:blipFill>
                    <a:blip r:embed="rId5" cstate="print"/>
                    <a:srcRect/>
                    <a:stretch>
                      <a:fillRect/>
                    </a:stretch>
                  </pic:blipFill>
                  <pic:spPr bwMode="auto">
                    <a:xfrm>
                      <a:off x="0" y="0"/>
                      <a:ext cx="2322195" cy="844550"/>
                    </a:xfrm>
                    <a:prstGeom prst="rect">
                      <a:avLst/>
                    </a:prstGeom>
                    <a:noFill/>
                    <a:ln w="9525">
                      <a:noFill/>
                      <a:miter lim="800000"/>
                      <a:headEnd/>
                      <a:tailEnd/>
                    </a:ln>
                  </pic:spPr>
                </pic:pic>
              </a:graphicData>
            </a:graphic>
          </wp:anchor>
        </w:drawing>
      </w:r>
      <w:r>
        <w:rPr>
          <w:rFonts w:ascii="Times New Roman" w:hAnsi="Times New Roman" w:cs="Times New Roman"/>
          <w:sz w:val="24"/>
          <w:szCs w:val="24"/>
        </w:rPr>
        <w:t>Witam Gwiazdki</w:t>
      </w:r>
      <w:r w:rsidRPr="00CB5F93">
        <w:rPr>
          <w:rFonts w:ascii="Times New Roman" w:hAnsi="Times New Roman" w:cs="Times New Roman"/>
          <w:sz w:val="24"/>
          <w:szCs w:val="24"/>
        </w:rPr>
        <w:sym w:font="Wingdings" w:char="F04A"/>
      </w:r>
    </w:p>
    <w:p w:rsidR="007B52E4" w:rsidRPr="00CB5F93" w:rsidRDefault="007B52E4" w:rsidP="007B52E4">
      <w:pPr>
        <w:spacing w:line="360" w:lineRule="auto"/>
        <w:rPr>
          <w:rFonts w:ascii="Times New Roman" w:hAnsi="Times New Roman" w:cs="Times New Roman"/>
          <w:sz w:val="24"/>
          <w:szCs w:val="24"/>
        </w:rPr>
      </w:pPr>
    </w:p>
    <w:p w:rsidR="007B52E4" w:rsidRPr="00CB5F93" w:rsidRDefault="007B52E4" w:rsidP="007B52E4">
      <w:pPr>
        <w:spacing w:line="360" w:lineRule="auto"/>
        <w:jc w:val="center"/>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Temat tygodnia: Święto rodziców.</w:t>
      </w:r>
    </w:p>
    <w:p w:rsidR="007B52E4" w:rsidRPr="00CB5F93" w:rsidRDefault="007B52E4" w:rsidP="007B52E4">
      <w:pPr>
        <w:spacing w:line="360" w:lineRule="auto"/>
        <w:rPr>
          <w:rFonts w:ascii="Times New Roman" w:hAnsi="Times New Roman" w:cs="Times New Roman"/>
          <w:sz w:val="24"/>
          <w:szCs w:val="24"/>
        </w:rPr>
      </w:pPr>
    </w:p>
    <w:p w:rsidR="007B52E4" w:rsidRPr="00CB5F93" w:rsidRDefault="007B52E4" w:rsidP="007B52E4">
      <w:pPr>
        <w:spacing w:line="360" w:lineRule="auto"/>
        <w:rPr>
          <w:rFonts w:ascii="Times New Roman" w:hAnsi="Times New Roman" w:cs="Times New Roman"/>
          <w:sz w:val="24"/>
          <w:szCs w:val="24"/>
        </w:rPr>
      </w:pPr>
      <w:r w:rsidRPr="00CB5F93">
        <w:rPr>
          <w:rFonts w:ascii="Times New Roman" w:hAnsi="Times New Roman" w:cs="Times New Roman"/>
          <w:sz w:val="24"/>
          <w:szCs w:val="24"/>
        </w:rPr>
        <w:t>Kochane Dzieci</w:t>
      </w:r>
    </w:p>
    <w:p w:rsidR="007B52E4" w:rsidRPr="00CB5F93" w:rsidRDefault="007B52E4" w:rsidP="007B52E4">
      <w:pPr>
        <w:spacing w:line="360" w:lineRule="auto"/>
        <w:rPr>
          <w:rFonts w:ascii="Times New Roman" w:hAnsi="Times New Roman" w:cs="Times New Roman"/>
          <w:sz w:val="24"/>
          <w:szCs w:val="24"/>
        </w:rPr>
      </w:pPr>
      <w:r w:rsidRPr="00CB5F93">
        <w:rPr>
          <w:rFonts w:ascii="Times New Roman" w:hAnsi="Times New Roman" w:cs="Times New Roman"/>
          <w:sz w:val="24"/>
          <w:szCs w:val="24"/>
        </w:rPr>
        <w:t xml:space="preserve">W tym tygodniu porozmawiamy o </w:t>
      </w:r>
      <w:r>
        <w:rPr>
          <w:rFonts w:ascii="Times New Roman" w:hAnsi="Times New Roman" w:cs="Times New Roman"/>
          <w:sz w:val="24"/>
          <w:szCs w:val="24"/>
        </w:rPr>
        <w:t>Rodzicach i Ich świętach.</w:t>
      </w:r>
    </w:p>
    <w:p w:rsidR="007B52E4" w:rsidRPr="00CB5F93" w:rsidRDefault="007B52E4" w:rsidP="007B52E4">
      <w:pPr>
        <w:spacing w:line="360" w:lineRule="auto"/>
        <w:rPr>
          <w:rFonts w:ascii="Times New Roman" w:hAnsi="Times New Roman" w:cs="Times New Roman"/>
          <w:sz w:val="24"/>
          <w:szCs w:val="24"/>
          <w:u w:val="single"/>
        </w:rPr>
      </w:pPr>
      <w:r w:rsidRPr="00CB5F93">
        <w:rPr>
          <w:rFonts w:ascii="Times New Roman" w:hAnsi="Times New Roman" w:cs="Times New Roman"/>
          <w:sz w:val="24"/>
          <w:szCs w:val="24"/>
          <w:u w:val="single"/>
        </w:rPr>
        <w:t>Informacja dla Rodziców:</w:t>
      </w:r>
    </w:p>
    <w:p w:rsidR="007B52E4" w:rsidRPr="00130E8D" w:rsidRDefault="007B52E4" w:rsidP="007B52E4">
      <w:pPr>
        <w:spacing w:line="360" w:lineRule="auto"/>
        <w:rPr>
          <w:rFonts w:ascii="Times New Roman" w:hAnsi="Times New Roman" w:cs="Times New Roman"/>
          <w:sz w:val="24"/>
          <w:szCs w:val="24"/>
        </w:rPr>
      </w:pPr>
      <w:r w:rsidRPr="00CB5F93">
        <w:rPr>
          <w:rFonts w:ascii="Times New Roman" w:hAnsi="Times New Roman" w:cs="Times New Roman"/>
          <w:sz w:val="24"/>
          <w:szCs w:val="24"/>
        </w:rPr>
        <w:t>Szanowni Państwo, w tym tygodniu te</w:t>
      </w:r>
      <w:r>
        <w:rPr>
          <w:rFonts w:ascii="Times New Roman" w:hAnsi="Times New Roman" w:cs="Times New Roman"/>
          <w:sz w:val="24"/>
          <w:szCs w:val="24"/>
        </w:rPr>
        <w:t xml:space="preserve">matem naszych zajęć będzie Święto Rodziców. </w:t>
      </w:r>
      <w:r w:rsidRPr="00CB5F93">
        <w:rPr>
          <w:rFonts w:ascii="Times New Roman" w:hAnsi="Times New Roman" w:cs="Times New Roman"/>
          <w:sz w:val="24"/>
          <w:szCs w:val="24"/>
        </w:rPr>
        <w:t xml:space="preserve"> Proszę o pomoc w wypełnianiu przez dzieci </w:t>
      </w:r>
      <w:r w:rsidRPr="00CB5F93">
        <w:rPr>
          <w:rFonts w:ascii="Times New Roman" w:hAnsi="Times New Roman" w:cs="Times New Roman"/>
          <w:color w:val="7030A0"/>
          <w:sz w:val="24"/>
          <w:szCs w:val="24"/>
        </w:rPr>
        <w:t xml:space="preserve">Kart Pracy cz.4 BB+, str. </w:t>
      </w:r>
      <w:r>
        <w:rPr>
          <w:rFonts w:ascii="Times New Roman" w:hAnsi="Times New Roman" w:cs="Times New Roman"/>
          <w:color w:val="7030A0"/>
          <w:sz w:val="24"/>
          <w:szCs w:val="24"/>
        </w:rPr>
        <w:t>36-43</w:t>
      </w:r>
      <w:r w:rsidRPr="00CB5F93">
        <w:rPr>
          <w:rFonts w:ascii="Times New Roman" w:hAnsi="Times New Roman" w:cs="Times New Roman"/>
          <w:sz w:val="24"/>
          <w:szCs w:val="24"/>
        </w:rPr>
        <w:t xml:space="preserve"> . Poznajemy też nową literkę. Dzieci mogą także korzystać z wyprawki plastycznej i wybrać interesującą pracę plastyczną zgodnie z tygodniowym tematem.</w:t>
      </w:r>
    </w:p>
    <w:p w:rsidR="007B52E4" w:rsidRPr="00130E8D" w:rsidRDefault="007B52E4" w:rsidP="007B52E4">
      <w:pPr>
        <w:autoSpaceDE w:val="0"/>
        <w:autoSpaceDN w:val="0"/>
        <w:adjustRightInd w:val="0"/>
        <w:spacing w:after="0" w:line="360" w:lineRule="auto"/>
        <w:rPr>
          <w:rFonts w:ascii="Times New Roman" w:hAnsi="Times New Roman" w:cs="Times New Roman"/>
          <w:color w:val="FF0000"/>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bCs/>
          <w:color w:val="FF0000"/>
          <w:sz w:val="24"/>
          <w:szCs w:val="24"/>
        </w:rPr>
        <w:t>Dzień Matki</w:t>
      </w:r>
      <w:r w:rsidRPr="00130E8D">
        <w:rPr>
          <w:rFonts w:ascii="Times New Roman" w:hAnsi="Times New Roman" w:cs="Times New Roman"/>
          <w:sz w:val="24"/>
          <w:szCs w:val="24"/>
        </w:rPr>
        <w:t xml:space="preserve"> – święto obchodzone jako wyraz szacunku dla wszystkich matek. Data obchodów Dnia </w:t>
      </w:r>
      <w:r w:rsidRPr="00130E8D">
        <w:rPr>
          <w:rFonts w:ascii="Times New Roman" w:hAnsi="Times New Roman" w:cs="Times New Roman"/>
          <w:bCs/>
          <w:sz w:val="24"/>
          <w:szCs w:val="24"/>
        </w:rPr>
        <w:t>Matki</w:t>
      </w:r>
      <w:r w:rsidRPr="00130E8D">
        <w:rPr>
          <w:rFonts w:ascii="Times New Roman" w:hAnsi="Times New Roman" w:cs="Times New Roman"/>
          <w:sz w:val="24"/>
          <w:szCs w:val="24"/>
        </w:rPr>
        <w:t xml:space="preserve"> zależy od kraju, w którym jest świętowany. W Polsce obchodzone jest 26 maja.</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bCs/>
          <w:color w:val="FF0000"/>
          <w:sz w:val="24"/>
          <w:szCs w:val="24"/>
        </w:rPr>
        <w:t>Dzień Ojca</w:t>
      </w:r>
      <w:r w:rsidRPr="00130E8D">
        <w:rPr>
          <w:rFonts w:ascii="Times New Roman" w:hAnsi="Times New Roman" w:cs="Times New Roman"/>
          <w:sz w:val="24"/>
          <w:szCs w:val="24"/>
        </w:rPr>
        <w:t xml:space="preserve"> – święto będące wyrazem szacunku i wdzięczności ojcom. W Polsce obchodzone jest corocznie </w:t>
      </w:r>
      <w:hyperlink r:id="rId6" w:tooltip="23 czerwca" w:history="1">
        <w:r w:rsidRPr="00130E8D">
          <w:rPr>
            <w:rStyle w:val="Hipercze"/>
            <w:rFonts w:ascii="Times New Roman" w:hAnsi="Times New Roman"/>
            <w:color w:val="auto"/>
            <w:sz w:val="24"/>
            <w:szCs w:val="24"/>
            <w:u w:val="none"/>
          </w:rPr>
          <w:t>23 czerwca</w:t>
        </w:r>
      </w:hyperlink>
      <w:r w:rsidRPr="00130E8D">
        <w:rPr>
          <w:rFonts w:ascii="Times New Roman" w:hAnsi="Times New Roman" w:cs="Times New Roman"/>
          <w:sz w:val="24"/>
          <w:szCs w:val="24"/>
        </w:rPr>
        <w:t xml:space="preserve"> (od roku 1965)</w:t>
      </w:r>
    </w:p>
    <w:p w:rsidR="007B52E4"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1.  Oglądanie kalendarza. Zwracanie uwagi na Dzień Matki i Dzień Ojca.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drawing>
          <wp:inline distT="0" distB="0" distL="0" distR="0">
            <wp:extent cx="3766820" cy="2663825"/>
            <wp:effectExtent l="19050" t="0" r="508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srcRect/>
                    <a:stretch>
                      <a:fillRect/>
                    </a:stretch>
                  </pic:blipFill>
                  <pic:spPr bwMode="auto">
                    <a:xfrm>
                      <a:off x="0" y="0"/>
                      <a:ext cx="3766820" cy="2663825"/>
                    </a:xfrm>
                    <a:prstGeom prst="rect">
                      <a:avLst/>
                    </a:prstGeom>
                    <a:noFill/>
                    <a:ln w="9525">
                      <a:noFill/>
                      <a:miter lim="800000"/>
                      <a:headEnd/>
                      <a:tailEnd/>
                    </a:ln>
                  </pic:spPr>
                </pic:pic>
              </a:graphicData>
            </a:graphic>
          </wp:inline>
        </w:drawing>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Dziecko rozmawia z rodzicem na temat znaczenia słowa święto. Rodzic wyjaśnia dziecku, że 26 maja obchodzimy Dzień Matki, a 23 czerwca – Dzień Ojca. Pyta dziecko, dlaczego rodzice mają swoje święto. Dziecko wypowiada się na ten temat.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Gimnastyka buzi i języka</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Rodzic podaje dziecku lusterko i  demonstruje prawidłowe wykonanie ćwiczeń, powtarzając je kilkakrotnie.</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u w:val="single"/>
        </w:rPr>
        <w:t xml:space="preserve">  Powitanie</w:t>
      </w:r>
      <w:r w:rsidRPr="00130E8D">
        <w:rPr>
          <w:rFonts w:ascii="Times New Roman" w:hAnsi="Times New Roman" w:cs="Times New Roman"/>
          <w:sz w:val="24"/>
          <w:szCs w:val="24"/>
        </w:rPr>
        <w:t xml:space="preserve"> – dziecko dotyka czubkiem języka każdego zęba osobno. Unosi język raz za górnymi, raz za dolnymi zębami.</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u w:val="single"/>
        </w:rPr>
        <w:t>Pyszny obiad</w:t>
      </w:r>
      <w:r w:rsidRPr="00130E8D">
        <w:rPr>
          <w:rFonts w:ascii="Times New Roman" w:hAnsi="Times New Roman" w:cs="Times New Roman"/>
          <w:sz w:val="24"/>
          <w:szCs w:val="24"/>
        </w:rPr>
        <w:t xml:space="preserve"> – dziecko  oblizuje językiem wargę górną i dolną, jak po zjedzeniu pysznego, rodzinnego obiadu.</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u w:val="single"/>
        </w:rPr>
        <w:t xml:space="preserve"> Spacer</w:t>
      </w:r>
      <w:r w:rsidRPr="00130E8D">
        <w:rPr>
          <w:rFonts w:ascii="Times New Roman" w:hAnsi="Times New Roman" w:cs="Times New Roman"/>
          <w:sz w:val="24"/>
          <w:szCs w:val="24"/>
        </w:rPr>
        <w:t xml:space="preserve"> – przy szeroko otwartej jamie ustnej, język idzie na spacer w stronę nosa i w stronę brody.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u w:val="single"/>
        </w:rPr>
        <w:t xml:space="preserve"> Rodzinna zabawa</w:t>
      </w:r>
      <w:r w:rsidRPr="00130E8D">
        <w:rPr>
          <w:rFonts w:ascii="Times New Roman" w:hAnsi="Times New Roman" w:cs="Times New Roman"/>
          <w:sz w:val="24"/>
          <w:szCs w:val="24"/>
        </w:rPr>
        <w:t xml:space="preserve"> – dziecko naśladuje dmuchanie baloników: wciąga powietrze nosem i wypuszcza ustami.</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r w:rsidRPr="00130E8D">
        <w:rPr>
          <w:rFonts w:ascii="Times New Roman" w:hAnsi="Times New Roman" w:cs="Times New Roman"/>
          <w:sz w:val="24"/>
          <w:szCs w:val="24"/>
          <w:u w:val="single"/>
        </w:rPr>
        <w:t xml:space="preserve">Karuzela </w:t>
      </w:r>
      <w:r w:rsidRPr="00130E8D">
        <w:rPr>
          <w:rFonts w:ascii="Times New Roman" w:hAnsi="Times New Roman" w:cs="Times New Roman"/>
          <w:sz w:val="24"/>
          <w:szCs w:val="24"/>
        </w:rPr>
        <w:t>– dziecko naśladuje ruch językiem w koło, od wewnętrznej strony jamy ustnej. Język porusza się raz w jedną, raz w drugą stronę, zataczając duże koła.</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lastRenderedPageBreak/>
        <w:t xml:space="preserve"> </w:t>
      </w:r>
      <w:r w:rsidRPr="00130E8D">
        <w:rPr>
          <w:rFonts w:ascii="Times New Roman" w:hAnsi="Times New Roman" w:cs="Times New Roman"/>
          <w:sz w:val="24"/>
          <w:szCs w:val="24"/>
          <w:u w:val="single"/>
        </w:rPr>
        <w:t>Całusy</w:t>
      </w:r>
      <w:r w:rsidRPr="00130E8D">
        <w:rPr>
          <w:rFonts w:ascii="Times New Roman" w:hAnsi="Times New Roman" w:cs="Times New Roman"/>
          <w:sz w:val="24"/>
          <w:szCs w:val="24"/>
        </w:rPr>
        <w:t xml:space="preserve"> – dziecko wypycha wargi do przodu i naśladuje wysyłanie pocałunków mamie i tacie.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r w:rsidRPr="00130E8D">
        <w:rPr>
          <w:rFonts w:ascii="Times New Roman" w:hAnsi="Times New Roman" w:cs="Times New Roman"/>
          <w:sz w:val="24"/>
          <w:szCs w:val="24"/>
          <w:u w:val="single"/>
        </w:rPr>
        <w:t xml:space="preserve">Drzwi </w:t>
      </w:r>
      <w:r w:rsidRPr="00130E8D">
        <w:rPr>
          <w:rFonts w:ascii="Times New Roman" w:hAnsi="Times New Roman" w:cs="Times New Roman"/>
          <w:sz w:val="24"/>
          <w:szCs w:val="24"/>
        </w:rPr>
        <w:t xml:space="preserve">– dziecko pokazuje jak zamykają się i otwierają drzwi do domu – rozwierając i zwierając wargi wyciągnięte do przodu.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Rozwiązanie zagadki B. Szelągowskiej Rodzina.</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Rodzic mówi zagadkę i prosi dziecko o podanie rozwiązania.</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Razem mieszkamy: ja, mama, tata.</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Mam młodszą siostrę, starszego brata…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Każdy pamięta o urodzinach,</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bo taka właśnie jest ma... (rodzina)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w:drawing>
          <wp:inline distT="0" distB="0" distL="0" distR="0">
            <wp:extent cx="6122670" cy="4591685"/>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srcRect/>
                    <a:stretch>
                      <a:fillRect/>
                    </a:stretch>
                  </pic:blipFill>
                  <pic:spPr bwMode="auto">
                    <a:xfrm>
                      <a:off x="0" y="0"/>
                      <a:ext cx="6122670" cy="4591685"/>
                    </a:xfrm>
                    <a:prstGeom prst="rect">
                      <a:avLst/>
                    </a:prstGeom>
                    <a:noFill/>
                    <a:ln w="9525">
                      <a:noFill/>
                      <a:miter lim="800000"/>
                      <a:headEnd/>
                      <a:tailEnd/>
                    </a:ln>
                  </pic:spPr>
                </pic:pic>
              </a:graphicData>
            </a:graphic>
          </wp:inline>
        </w:drawing>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rPr>
      </w:pPr>
      <w:proofErr w:type="spellStart"/>
      <w:r w:rsidRPr="00130E8D">
        <w:rPr>
          <w:rFonts w:ascii="Times New Roman" w:hAnsi="Times New Roman" w:cs="Times New Roman"/>
          <w:sz w:val="24"/>
          <w:szCs w:val="24"/>
          <w:lang w:val="en-US"/>
        </w:rPr>
        <w:t>Praca</w:t>
      </w:r>
      <w:proofErr w:type="spellEnd"/>
      <w:r w:rsidRPr="00130E8D">
        <w:rPr>
          <w:rFonts w:ascii="Times New Roman" w:hAnsi="Times New Roman" w:cs="Times New Roman"/>
          <w:sz w:val="24"/>
          <w:szCs w:val="24"/>
          <w:lang w:val="en-US"/>
        </w:rPr>
        <w:t xml:space="preserve"> z </w:t>
      </w:r>
      <w:proofErr w:type="spellStart"/>
      <w:r w:rsidRPr="00130E8D">
        <w:rPr>
          <w:rFonts w:ascii="Times New Roman" w:hAnsi="Times New Roman" w:cs="Times New Roman"/>
          <w:sz w:val="24"/>
          <w:szCs w:val="24"/>
          <w:lang w:val="en-US"/>
        </w:rPr>
        <w:t>ksi</w:t>
      </w:r>
      <w:r w:rsidRPr="00130E8D">
        <w:rPr>
          <w:rFonts w:ascii="Times New Roman" w:hAnsi="Times New Roman" w:cs="Times New Roman"/>
          <w:sz w:val="24"/>
          <w:szCs w:val="24"/>
        </w:rPr>
        <w:t>ążką</w:t>
      </w:r>
      <w:proofErr w:type="spellEnd"/>
      <w:r w:rsidRPr="00130E8D">
        <w:rPr>
          <w:rFonts w:ascii="Times New Roman" w:hAnsi="Times New Roman" w:cs="Times New Roman"/>
          <w:sz w:val="24"/>
          <w:szCs w:val="24"/>
        </w:rPr>
        <w:t>.</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u w:val="single"/>
        </w:rPr>
      </w:pPr>
      <w:r w:rsidRPr="00130E8D">
        <w:rPr>
          <w:rFonts w:ascii="Times New Roman" w:hAnsi="Times New Roman" w:cs="Times New Roman"/>
          <w:color w:val="9966CC"/>
          <w:sz w:val="24"/>
          <w:szCs w:val="24"/>
          <w:u w:val="single"/>
        </w:rPr>
        <w:t>Słuchanie opowiadania Agaty Widzowskiej  „Festyn”.</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u w:val="single"/>
        </w:rPr>
      </w:pPr>
      <w:r w:rsidRPr="00130E8D">
        <w:rPr>
          <w:rFonts w:ascii="Times New Roman" w:hAnsi="Times New Roman" w:cs="Times New Roman"/>
          <w:color w:val="9966CC"/>
          <w:sz w:val="24"/>
          <w:szCs w:val="24"/>
          <w:u w:val="single"/>
        </w:rPr>
        <w:t xml:space="preserve">Rozmowa na temat festynu. Rodzic  pyta: </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Co to jest festyn?</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 Z jakiej okazji organizuje się festyn?</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u w:val="single"/>
        </w:rPr>
      </w:pPr>
      <w:r w:rsidRPr="00130E8D">
        <w:rPr>
          <w:rFonts w:ascii="Times New Roman" w:hAnsi="Times New Roman" w:cs="Times New Roman"/>
          <w:color w:val="9966CC"/>
          <w:sz w:val="24"/>
          <w:szCs w:val="24"/>
        </w:rPr>
        <w:t xml:space="preserve"> </w:t>
      </w:r>
      <w:r w:rsidRPr="00130E8D">
        <w:rPr>
          <w:rFonts w:ascii="Times New Roman" w:hAnsi="Times New Roman" w:cs="Times New Roman"/>
          <w:color w:val="9966CC"/>
          <w:sz w:val="24"/>
          <w:szCs w:val="24"/>
          <w:u w:val="single"/>
        </w:rPr>
        <w:t xml:space="preserve">Słuchanie opowiadania. Książka (s. 78–81)  Dziecko słucha czytanego przez rodzica opowiadania i ogląda ilustracje w książce.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Na  rodzinny festyn do przedszkola Ady przyszło wiele rodzin, między innymi mama i tata Ady oraz Olek. „Święto rodziców” okazało się dobrym pomysłem i okazją do wspólnej zabawy. Całe przedszkole było udekorowane obrazkami namalowanymi przez dzieci oraz kwiatami. W ogródku postawiono dodatkowe ławki, leżaki i miękkie pufy do siedzenia. Dzieci wymyśliły wiele śmiesznych konkurencji, w których brali udział dorośli. Zaczęło się od zagadek, potem były zawody w podrzucaniu piłki głową, co okazało się ulubionym zajęciem niektórych tatusiów. Przedszkolaki zorganizowały pokaz puszczania baniek mydlanych, które wirowały w powietrzu, mieniąc się wszystkimi kolorami tęczy. Najwięcej śmiechu wywołała ogromna bańka, która osiadła na nosie jednego z rodziców – minęło sporo czasu, zanim pękła! Tata Ady i Olka wygrał konkurs w skakaniu na jednej nodze dookoła karuzeli i chociaż w trakcie spadł mu lewy but, nie poddawał się do końca. – Brawo! – krzyczała Ada. – Tato! Tato! – dopingował Olek. Następnie odbył się konkurs drużynowy z udziałem dorosłych i dzieci. Liczyły się zręczność i refleks. Każdy rodzic otrzymał plastikową butelkę, a zadaniem dzieci było jak najszybsze napełnienie jej wodą i zakręcenie. Ach, ile było przy tym radości! Wszyscy się nawzajem pooblewali, jakby to był śmigus-dyngus. Na szczęście pogoda była wspaniała i słońce szybko wysuszyło zmoczone ubrania. Mama Ady i Olka zajęła pierwsze miejsce w konkursie nadmuchiwania balonów. W ciągu minuty nadmuchała aż trzy i nawet zdążyła je zawiązać na supeł. Nagle rozległo się potężne </w:t>
      </w:r>
      <w:proofErr w:type="spellStart"/>
      <w:r w:rsidRPr="00130E8D">
        <w:rPr>
          <w:rFonts w:ascii="Times New Roman" w:hAnsi="Times New Roman" w:cs="Times New Roman"/>
          <w:color w:val="9966CC"/>
          <w:sz w:val="24"/>
          <w:szCs w:val="24"/>
        </w:rPr>
        <w:t>trrrach</w:t>
      </w:r>
      <w:proofErr w:type="spellEnd"/>
      <w:r w:rsidRPr="00130E8D">
        <w:rPr>
          <w:rFonts w:ascii="Times New Roman" w:hAnsi="Times New Roman" w:cs="Times New Roman"/>
          <w:color w:val="9966CC"/>
          <w:sz w:val="24"/>
          <w:szCs w:val="24"/>
        </w:rPr>
        <w:t xml:space="preserve">! To jeden z balonów pękł i wystraszył siedzące na dachu gołębie. – Myślałem, że wystrzeliłaś z armaty! – zażartował tata. – To dlatego, że kiedyś grałam na trąbce i mam silne płuca – wyjaśniła mama. Później odbył się konkurs na rodzinne śpiewanie piosenek. Och! Nie każdy potrafi śpiewać. Niektórzy bardzo fałszowali, ale zupełnie się tym nie przejmowali. Przecież wcale nie trzeba być najlepszym we wszystkim. Najważniejsze to umieć się śmiać nawet z samego siebie. Jednak najwięcej radości wywołały wyścigi z surowym jajkiem trzymanym na łyżce. Dorośli starali się zachować równowagę w czasie biegu, a dzieci piszczały z emocji! Bum! Jajko już leżało na ziemi. Bach! Drugie jajko wylądowało na bucie jednego z ojców. – Cały trawnik zamienił się w jajecznicę! – zachichotał Olek. – To są jajka sadzone – stwierdziła Ada. Zwycięzcy w różnych konkurencjach otrzymali nagrody zrobione przez dzieci: papierowe sowy z przyklejonymi ruchomymi oczami, świeczki ozdobione suszonymi kwiatkami lub muszelkami, kamienie pomalowane jak biedronki i zakładki do książek. Każdy, kto zgłodniał, mógł się poczęstować pysznym ciastem i owocami, ale najsmaczniejsze okazały się </w:t>
      </w:r>
      <w:r w:rsidRPr="00130E8D">
        <w:rPr>
          <w:rFonts w:ascii="Times New Roman" w:hAnsi="Times New Roman" w:cs="Times New Roman"/>
          <w:color w:val="9966CC"/>
          <w:sz w:val="24"/>
          <w:szCs w:val="24"/>
        </w:rPr>
        <w:lastRenderedPageBreak/>
        <w:t xml:space="preserve">owsiane ciasteczka, które przedszkolaki upiekły razem z paniami kucharkami. Na zakończenie rodzinnego festynu dzieci przygotowały część artystyczną, a Ada wyrecytowała wierszyk: Gdy na Księżyc się wybiorę, to spakuję do walizki moją mamę oraz tatę, bo nie mogę zabrać wszystkich. Z mamą będę liczyć gwiazdy i rysować złote słońce, z tatą zrobię prawo jazdy na talerze latające. Na Księżycu dom postawię dla mamy kwiat w ogrodzie, tacie gwiezdną dam golarkę, by się mógł ogolić co dzień. Więc, gdy lecieć chcesz w nieznane, zabierz tatę oraz mamę! Ada otrzymała wielkie brawa, a potem rozpoczęła się loteria. W losowaniu nagrody głównej wzięli udział wszyscy zaproszeni goście. Każdy chciał wygrać, ale przecież to niemożliwe, żeby wygrali wszyscy. Dzieci trzymały kciuki i czekały, aż pani dyrektor odczyta zwycięski numer. – Wygrywa los z numerem 1865! – Hura! To nasz! – krzyknął uradowany Olek. – Mamy szczęście! – pisnęła Ada. Nagrodą główną były bilety do teatru dla całej rodziny. Pozostali uczestnicy wylosowali nagrody pocieszenia w postaci książek. – Trzeba to uczcić! – zaproponowała mama. – Tylko nie każcie mi już dzisiaj skakać na jednej nodze! – zaśmiał się tata. Tego dnia Ada i Olek byli bardzo dumni ze swoich rodziców. Chociaż są dorośli, mają wspaniałe poczucie humoru i można się z nimi świetnie bawić.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u w:val="single"/>
        </w:rPr>
      </w:pPr>
      <w:r w:rsidRPr="00130E8D">
        <w:rPr>
          <w:rFonts w:ascii="Times New Roman" w:hAnsi="Times New Roman" w:cs="Times New Roman"/>
          <w:color w:val="9966CC"/>
          <w:sz w:val="24"/>
          <w:szCs w:val="24"/>
        </w:rPr>
        <w:t xml:space="preserve"> </w:t>
      </w:r>
      <w:r w:rsidRPr="00130E8D">
        <w:rPr>
          <w:rFonts w:ascii="Times New Roman" w:hAnsi="Times New Roman" w:cs="Times New Roman"/>
          <w:color w:val="9966CC"/>
          <w:sz w:val="24"/>
          <w:szCs w:val="24"/>
          <w:u w:val="single"/>
        </w:rPr>
        <w:t xml:space="preserve">Rozmowa na temat opowiadania.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Rodzic zadaje  pytania: </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Z jakiej okazji odbywał się festyn w przedszkolu Ady?</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Kto z rodziny Ady przybył na festyn? </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Jaki konkurs wygrał tata Olka i Ady? </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Na czym polegał konkurs drużynowy – dorośli z dziećmi? </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W jakim konkursie mama Olka i Ady zajęła pierwsze miejsce?</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Jakie inne konkursy odbyły się jeszcze podczas festynu?</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Jakie nagrody przygotowały dzieci? </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Czym częstowali się goście?</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O kim Ada recytowała wiersz? </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Czym zakończył się festyn?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lastRenderedPageBreak/>
        <w:t>5. Wspólne słuchanie i próby śpiewania piosenki „ Dziękuję mamo, dziękuję tato”</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hyperlink r:id="rId9" w:history="1">
        <w:r w:rsidRPr="00130E8D">
          <w:rPr>
            <w:rFonts w:ascii="Times New Roman" w:hAnsi="Times New Roman" w:cs="Times New Roman"/>
            <w:color w:val="0000FF"/>
            <w:sz w:val="24"/>
            <w:szCs w:val="24"/>
            <w:u w:val="single"/>
          </w:rPr>
          <w:t>https://www.youtube.com/watch?v=j09kDRPi3tE</w:t>
        </w:r>
      </w:hyperlink>
      <w:r w:rsidRPr="00130E8D">
        <w:rPr>
          <w:rFonts w:ascii="Times New Roman" w:hAnsi="Times New Roman" w:cs="Times New Roman"/>
          <w:sz w:val="24"/>
          <w:szCs w:val="24"/>
        </w:rPr>
        <w:t xml:space="preserve">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Wspólne czytanie wierszyka. Rodzic czyta, a dziecko dopowiada słowa, które są zilustrowane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drawing>
          <wp:inline distT="0" distB="0" distL="0" distR="0">
            <wp:extent cx="6122670" cy="4730750"/>
            <wp:effectExtent l="1905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srcRect/>
                    <a:stretch>
                      <a:fillRect/>
                    </a:stretch>
                  </pic:blipFill>
                  <pic:spPr bwMode="auto">
                    <a:xfrm>
                      <a:off x="0" y="0"/>
                      <a:ext cx="6122670" cy="4730750"/>
                    </a:xfrm>
                    <a:prstGeom prst="rect">
                      <a:avLst/>
                    </a:prstGeom>
                    <a:noFill/>
                    <a:ln w="9525">
                      <a:noFill/>
                      <a:miter lim="800000"/>
                      <a:headEnd/>
                      <a:tailEnd/>
                    </a:ln>
                  </pic:spPr>
                </pic:pic>
              </a:graphicData>
            </a:graphic>
          </wp:inline>
        </w:drawing>
      </w: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lastRenderedPageBreak/>
        <w:t xml:space="preserve"> 7.Zabawa ruchowa: Podróż z tatą.</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drawing>
          <wp:inline distT="0" distB="0" distL="0" distR="0">
            <wp:extent cx="2444750" cy="1848485"/>
            <wp:effectExtent l="1905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a:srcRect/>
                    <a:stretch>
                      <a:fillRect/>
                    </a:stretch>
                  </pic:blipFill>
                  <pic:spPr bwMode="auto">
                    <a:xfrm>
                      <a:off x="0" y="0"/>
                      <a:ext cx="2444750" cy="1848485"/>
                    </a:xfrm>
                    <a:prstGeom prst="rect">
                      <a:avLst/>
                    </a:prstGeom>
                    <a:noFill/>
                    <a:ln w="9525">
                      <a:noFill/>
                      <a:miter lim="800000"/>
                      <a:headEnd/>
                      <a:tailEnd/>
                    </a:ln>
                  </pic:spPr>
                </pic:pic>
              </a:graphicData>
            </a:graphic>
          </wp:inline>
        </w:drawing>
      </w: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Rodzic</w:t>
      </w:r>
      <w:proofErr w:type="spellEnd"/>
      <w:r w:rsidRPr="00130E8D">
        <w:rPr>
          <w:rFonts w:ascii="Times New Roman" w:hAnsi="Times New Roman" w:cs="Times New Roman"/>
          <w:sz w:val="24"/>
          <w:szCs w:val="24"/>
          <w:lang w:val="en-US"/>
        </w:rPr>
        <w:t xml:space="preserve"> </w:t>
      </w:r>
      <w:proofErr w:type="spellStart"/>
      <w:r w:rsidRPr="00130E8D">
        <w:rPr>
          <w:rFonts w:ascii="Times New Roman" w:hAnsi="Times New Roman" w:cs="Times New Roman"/>
          <w:sz w:val="24"/>
          <w:szCs w:val="24"/>
          <w:lang w:val="en-US"/>
        </w:rPr>
        <w:t>zaprasza</w:t>
      </w:r>
      <w:proofErr w:type="spellEnd"/>
      <w:r w:rsidRPr="00130E8D">
        <w:rPr>
          <w:rFonts w:ascii="Times New Roman" w:hAnsi="Times New Roman" w:cs="Times New Roman"/>
          <w:sz w:val="24"/>
          <w:szCs w:val="24"/>
          <w:lang w:val="en-US"/>
        </w:rPr>
        <w:t xml:space="preserve"> </w:t>
      </w:r>
      <w:proofErr w:type="spellStart"/>
      <w:r w:rsidRPr="00130E8D">
        <w:rPr>
          <w:rFonts w:ascii="Times New Roman" w:hAnsi="Times New Roman" w:cs="Times New Roman"/>
          <w:sz w:val="24"/>
          <w:szCs w:val="24"/>
          <w:lang w:val="en-US"/>
        </w:rPr>
        <w:t>na</w:t>
      </w:r>
      <w:proofErr w:type="spellEnd"/>
      <w:r w:rsidRPr="00130E8D">
        <w:rPr>
          <w:rFonts w:ascii="Times New Roman" w:hAnsi="Times New Roman" w:cs="Times New Roman"/>
          <w:sz w:val="24"/>
          <w:szCs w:val="24"/>
          <w:lang w:val="en-US"/>
        </w:rPr>
        <w:t xml:space="preserve"> </w:t>
      </w:r>
      <w:proofErr w:type="spellStart"/>
      <w:r w:rsidRPr="00130E8D">
        <w:rPr>
          <w:rFonts w:ascii="Times New Roman" w:hAnsi="Times New Roman" w:cs="Times New Roman"/>
          <w:sz w:val="24"/>
          <w:szCs w:val="24"/>
          <w:lang w:val="en-US"/>
        </w:rPr>
        <w:t>wypraw</w:t>
      </w:r>
      <w:proofErr w:type="spellEnd"/>
      <w:r w:rsidRPr="00130E8D">
        <w:rPr>
          <w:rFonts w:ascii="Times New Roman" w:hAnsi="Times New Roman" w:cs="Times New Roman"/>
          <w:sz w:val="24"/>
          <w:szCs w:val="24"/>
        </w:rPr>
        <w:t>ę:</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rowerami – dziecko leży na dywanie na plecach i naśladuje pedałowanie,</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pociągiem – dziecko wraz z domownikami ustawia się w rzędzie, trzymając za ramiona osobę przed sobą i biega po sali,</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kajakami – dziecko z rodzicem siada jedno za drugim z ugiętymi nogami i wykonują ramionami ruch wiosłowania,</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samolotem – dziecko rozkłada wyprostowane ręce w bok i biega po pokoju. </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Zabawa matematyczna – Korale dla mamy.</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w:drawing>
          <wp:inline distT="0" distB="0" distL="0" distR="0">
            <wp:extent cx="6102350" cy="8637270"/>
            <wp:effectExtent l="1905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2"/>
                    <a:srcRect/>
                    <a:stretch>
                      <a:fillRect/>
                    </a:stretch>
                  </pic:blipFill>
                  <pic:spPr bwMode="auto">
                    <a:xfrm>
                      <a:off x="0" y="0"/>
                      <a:ext cx="6102350" cy="8637270"/>
                    </a:xfrm>
                    <a:prstGeom prst="rect">
                      <a:avLst/>
                    </a:prstGeom>
                    <a:noFill/>
                    <a:ln w="9525">
                      <a:noFill/>
                      <a:miter lim="800000"/>
                      <a:headEnd/>
                      <a:tailEnd/>
                    </a:ln>
                  </pic:spPr>
                </pic:pic>
              </a:graphicData>
            </a:graphic>
          </wp:inline>
        </w:drawing>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9. Zabawa dydaktyczna </w:t>
      </w:r>
      <w:r>
        <w:rPr>
          <w:rFonts w:ascii="Times New Roman" w:hAnsi="Times New Roman" w:cs="Times New Roman"/>
          <w:sz w:val="24"/>
          <w:szCs w:val="24"/>
        </w:rPr>
        <w:t>„</w:t>
      </w:r>
      <w:r w:rsidRPr="00130E8D">
        <w:rPr>
          <w:rFonts w:ascii="Times New Roman" w:hAnsi="Times New Roman" w:cs="Times New Roman"/>
          <w:sz w:val="24"/>
          <w:szCs w:val="24"/>
        </w:rPr>
        <w:t>Zakupy z mamą</w:t>
      </w:r>
      <w:r>
        <w:rPr>
          <w:rFonts w:ascii="Times New Roman" w:hAnsi="Times New Roman" w:cs="Times New Roman"/>
          <w:sz w:val="24"/>
          <w:szCs w:val="24"/>
        </w:rPr>
        <w:t>”</w:t>
      </w:r>
      <w:r w:rsidRPr="00130E8D">
        <w:rPr>
          <w:rFonts w:ascii="Times New Roman" w:hAnsi="Times New Roman" w:cs="Times New Roman"/>
          <w:sz w:val="24"/>
          <w:szCs w:val="24"/>
        </w:rPr>
        <w:t xml:space="preserve">.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drawing>
          <wp:inline distT="0" distB="0" distL="0" distR="0">
            <wp:extent cx="1779270" cy="2544445"/>
            <wp:effectExtent l="19050" t="0" r="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a:srcRect/>
                    <a:stretch>
                      <a:fillRect/>
                    </a:stretch>
                  </pic:blipFill>
                  <pic:spPr bwMode="auto">
                    <a:xfrm>
                      <a:off x="0" y="0"/>
                      <a:ext cx="1779270" cy="2544445"/>
                    </a:xfrm>
                    <a:prstGeom prst="rect">
                      <a:avLst/>
                    </a:prstGeom>
                    <a:noFill/>
                    <a:ln w="9525">
                      <a:noFill/>
                      <a:miter lim="800000"/>
                      <a:headEnd/>
                      <a:tailEnd/>
                    </a:ln>
                  </pic:spPr>
                </pic:pic>
              </a:graphicData>
            </a:graphic>
          </wp:inline>
        </w:drawing>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Potrzebne będą: opakowania po produktach (spożywczych, chemicznych, pudełka po butach, opakowania po sprzęcie gospodarstwa domowego, kosmetykach) reklamówki, dziecięcy koszyk sklepowy.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Dziecko wybiera do koszyka produkty, które najczęściej kupuje z mamą. Nazywa produkty. Opowiada, co chciałyby kupić mamie, gdyby zarabiało pieniądze.</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7B52E4" w:rsidRDefault="007B52E4" w:rsidP="007B52E4">
      <w:pPr>
        <w:numPr>
          <w:ilvl w:val="0"/>
          <w:numId w:val="1"/>
        </w:numPr>
        <w:autoSpaceDE w:val="0"/>
        <w:autoSpaceDN w:val="0"/>
        <w:adjustRightInd w:val="0"/>
        <w:spacing w:after="0" w:line="360" w:lineRule="auto"/>
        <w:rPr>
          <w:rFonts w:ascii="Times New Roman" w:hAnsi="Times New Roman" w:cs="Times New Roman"/>
          <w:sz w:val="24"/>
          <w:szCs w:val="24"/>
          <w:lang w:val="en-US"/>
        </w:rPr>
      </w:pPr>
      <w:proofErr w:type="spellStart"/>
      <w:r w:rsidRPr="00130E8D">
        <w:rPr>
          <w:rFonts w:ascii="Times New Roman" w:hAnsi="Times New Roman" w:cs="Times New Roman"/>
          <w:sz w:val="24"/>
          <w:szCs w:val="24"/>
          <w:lang w:val="en-US"/>
        </w:rPr>
        <w:t>Karty</w:t>
      </w:r>
      <w:proofErr w:type="spellEnd"/>
      <w:r w:rsidRPr="00130E8D">
        <w:rPr>
          <w:rFonts w:ascii="Times New Roman" w:hAnsi="Times New Roman" w:cs="Times New Roman"/>
          <w:sz w:val="24"/>
          <w:szCs w:val="24"/>
          <w:lang w:val="en-US"/>
        </w:rPr>
        <w:t xml:space="preserve"> </w:t>
      </w:r>
      <w:proofErr w:type="spellStart"/>
      <w:r w:rsidRPr="00130E8D">
        <w:rPr>
          <w:rFonts w:ascii="Times New Roman" w:hAnsi="Times New Roman" w:cs="Times New Roman"/>
          <w:sz w:val="24"/>
          <w:szCs w:val="24"/>
          <w:lang w:val="en-US"/>
        </w:rPr>
        <w:t>pracy</w:t>
      </w:r>
      <w:proofErr w:type="spellEnd"/>
      <w:r w:rsidRPr="00130E8D">
        <w:rPr>
          <w:rFonts w:ascii="Times New Roman" w:hAnsi="Times New Roman" w:cs="Times New Roman"/>
          <w:sz w:val="24"/>
          <w:szCs w:val="24"/>
          <w:lang w:val="en-US"/>
        </w:rPr>
        <w:t>.</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      </w:t>
      </w:r>
      <w:proofErr w:type="spellStart"/>
      <w:r w:rsidRPr="00130E8D">
        <w:rPr>
          <w:rFonts w:ascii="Times New Roman" w:hAnsi="Times New Roman" w:cs="Times New Roman"/>
          <w:color w:val="9966CC"/>
          <w:sz w:val="24"/>
          <w:szCs w:val="24"/>
          <w:lang w:val="en-US"/>
        </w:rPr>
        <w:t>Karty</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pracy</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cz</w:t>
      </w:r>
      <w:r w:rsidRPr="00130E8D">
        <w:rPr>
          <w:rFonts w:ascii="Times New Roman" w:hAnsi="Times New Roman" w:cs="Times New Roman"/>
          <w:color w:val="9966CC"/>
          <w:sz w:val="24"/>
          <w:szCs w:val="24"/>
        </w:rPr>
        <w:t>ęść</w:t>
      </w:r>
      <w:proofErr w:type="spellEnd"/>
      <w:r w:rsidRPr="00130E8D">
        <w:rPr>
          <w:rFonts w:ascii="Times New Roman" w:hAnsi="Times New Roman" w:cs="Times New Roman"/>
          <w:color w:val="9966CC"/>
          <w:sz w:val="24"/>
          <w:szCs w:val="24"/>
        </w:rPr>
        <w:t xml:space="preserve"> 4</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lang w:val="en-US"/>
        </w:rPr>
        <w:t xml:space="preserve">        str. 46</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lang w:val="en-US"/>
        </w:rPr>
      </w:pPr>
      <w:proofErr w:type="spellStart"/>
      <w:r w:rsidRPr="00130E8D">
        <w:rPr>
          <w:rFonts w:ascii="Times New Roman" w:hAnsi="Times New Roman" w:cs="Times New Roman"/>
          <w:color w:val="9966CC"/>
          <w:sz w:val="24"/>
          <w:szCs w:val="24"/>
          <w:lang w:val="en-US"/>
        </w:rPr>
        <w:t>Przeczytaj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zdanie</w:t>
      </w:r>
      <w:proofErr w:type="spellEnd"/>
      <w:r w:rsidRPr="00130E8D">
        <w:rPr>
          <w:rFonts w:ascii="Times New Roman" w:hAnsi="Times New Roman" w:cs="Times New Roman"/>
          <w:color w:val="9966CC"/>
          <w:sz w:val="24"/>
          <w:szCs w:val="24"/>
          <w:lang w:val="en-US"/>
        </w:rPr>
        <w:t xml:space="preserve"> z </w:t>
      </w:r>
      <w:proofErr w:type="spellStart"/>
      <w:r w:rsidRPr="00130E8D">
        <w:rPr>
          <w:rFonts w:ascii="Times New Roman" w:hAnsi="Times New Roman" w:cs="Times New Roman"/>
          <w:color w:val="9966CC"/>
          <w:sz w:val="24"/>
          <w:szCs w:val="24"/>
          <w:lang w:val="en-US"/>
        </w:rPr>
        <w:t>rodzicem</w:t>
      </w:r>
      <w:proofErr w:type="spellEnd"/>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Narysuj w odpowiednich ramkach twoją mamę i twojego tatę</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proofErr w:type="spellStart"/>
      <w:r w:rsidRPr="00130E8D">
        <w:rPr>
          <w:rFonts w:ascii="Times New Roman" w:hAnsi="Times New Roman" w:cs="Times New Roman"/>
          <w:color w:val="9966CC"/>
          <w:sz w:val="24"/>
          <w:szCs w:val="24"/>
          <w:lang w:val="en-US"/>
        </w:rPr>
        <w:t>Nazwij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kwiaty</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przedstawione</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na</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zdj</w:t>
      </w:r>
      <w:r w:rsidRPr="00130E8D">
        <w:rPr>
          <w:rFonts w:ascii="Times New Roman" w:hAnsi="Times New Roman" w:cs="Times New Roman"/>
          <w:color w:val="9966CC"/>
          <w:sz w:val="24"/>
          <w:szCs w:val="24"/>
        </w:rPr>
        <w:t>ęciach</w:t>
      </w:r>
      <w:proofErr w:type="spellEnd"/>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lang w:val="en-US"/>
        </w:rPr>
        <w:t xml:space="preserve">        str. 47</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lastRenderedPageBreak/>
        <w:t>Która z tych osób, lub który z tych przedmiotów jest wyższy</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Pokoloruj na każdym obrazku ubranie wyższych osób lub przedmiotów</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 xml:space="preserve">Naklej zdjęcia odpowiednich kwiatów (odszukane wśród naklejek) według wzoru (rytmu) z </w:t>
      </w: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rPr>
        <w:t xml:space="preserve">             </w:t>
      </w:r>
      <w:proofErr w:type="spellStart"/>
      <w:r w:rsidRPr="00130E8D">
        <w:rPr>
          <w:rFonts w:ascii="Times New Roman" w:hAnsi="Times New Roman" w:cs="Times New Roman"/>
          <w:color w:val="9966CC"/>
          <w:sz w:val="24"/>
          <w:szCs w:val="24"/>
          <w:lang w:val="en-US"/>
        </w:rPr>
        <w:t>poprzedniej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karty</w:t>
      </w:r>
      <w:proofErr w:type="spellEnd"/>
      <w:r w:rsidRPr="00130E8D">
        <w:rPr>
          <w:rFonts w:ascii="Times New Roman" w:hAnsi="Times New Roman" w:cs="Times New Roman"/>
          <w:color w:val="9966CC"/>
          <w:sz w:val="24"/>
          <w:szCs w:val="24"/>
          <w:lang w:val="en-US"/>
        </w:rPr>
        <w:t>.</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lang w:val="en-US"/>
        </w:rPr>
        <w:t xml:space="preserve">          str. 48</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Wyklaskaj podany rytm i powtarzaj tekst za rodzicem</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Odszukaj wśród naklejek serduszka i naklej je w pustych polach tak, aby poziomo i pionowo były serduszka zwrócone w różnych kierunkach.</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proofErr w:type="spellStart"/>
      <w:r w:rsidRPr="00130E8D">
        <w:rPr>
          <w:rFonts w:ascii="Times New Roman" w:hAnsi="Times New Roman" w:cs="Times New Roman"/>
          <w:color w:val="9966CC"/>
          <w:sz w:val="24"/>
          <w:szCs w:val="24"/>
          <w:lang w:val="en-US"/>
        </w:rPr>
        <w:t>Rysuj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serca</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po</w:t>
      </w:r>
      <w:proofErr w:type="spellEnd"/>
      <w:r w:rsidRPr="00130E8D">
        <w:rPr>
          <w:rFonts w:ascii="Times New Roman" w:hAnsi="Times New Roman" w:cs="Times New Roman"/>
          <w:color w:val="9966CC"/>
          <w:sz w:val="24"/>
          <w:szCs w:val="24"/>
          <w:lang w:val="en-US"/>
        </w:rPr>
        <w:t xml:space="preserve"> </w:t>
      </w:r>
      <w:r w:rsidRPr="00130E8D">
        <w:rPr>
          <w:rFonts w:ascii="Times New Roman" w:hAnsi="Times New Roman" w:cs="Times New Roman"/>
          <w:color w:val="9966CC"/>
          <w:sz w:val="24"/>
          <w:szCs w:val="24"/>
        </w:rPr>
        <w:t>śladach.</w:t>
      </w: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Narysuj w każdym z nich małe serduszko</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9966CC"/>
          <w:sz w:val="24"/>
          <w:szCs w:val="24"/>
          <w:lang w:val="en-US"/>
        </w:rPr>
      </w:pPr>
      <w:r w:rsidRPr="00130E8D">
        <w:rPr>
          <w:rFonts w:ascii="Times New Roman" w:hAnsi="Times New Roman" w:cs="Times New Roman"/>
          <w:color w:val="9966CC"/>
          <w:sz w:val="24"/>
          <w:szCs w:val="24"/>
        </w:rPr>
        <w:t xml:space="preserve">             </w:t>
      </w:r>
      <w:r w:rsidRPr="00130E8D">
        <w:rPr>
          <w:rFonts w:ascii="Times New Roman" w:hAnsi="Times New Roman" w:cs="Times New Roman"/>
          <w:color w:val="9966CC"/>
          <w:sz w:val="24"/>
          <w:szCs w:val="24"/>
          <w:lang w:val="en-US"/>
        </w:rPr>
        <w:t>str. 50</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lang w:val="en-US"/>
        </w:rPr>
      </w:pPr>
      <w:proofErr w:type="spellStart"/>
      <w:r w:rsidRPr="00130E8D">
        <w:rPr>
          <w:rFonts w:ascii="Times New Roman" w:hAnsi="Times New Roman" w:cs="Times New Roman"/>
          <w:color w:val="9966CC"/>
          <w:sz w:val="24"/>
          <w:szCs w:val="24"/>
          <w:lang w:val="en-US"/>
        </w:rPr>
        <w:t>Pokoloruj</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bukiet</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dla</w:t>
      </w:r>
      <w:proofErr w:type="spellEnd"/>
      <w:r w:rsidRPr="00130E8D">
        <w:rPr>
          <w:rFonts w:ascii="Times New Roman" w:hAnsi="Times New Roman" w:cs="Times New Roman"/>
          <w:color w:val="9966CC"/>
          <w:sz w:val="24"/>
          <w:szCs w:val="24"/>
          <w:lang w:val="en-US"/>
        </w:rPr>
        <w:t xml:space="preserve"> </w:t>
      </w:r>
      <w:proofErr w:type="spellStart"/>
      <w:r w:rsidRPr="00130E8D">
        <w:rPr>
          <w:rFonts w:ascii="Times New Roman" w:hAnsi="Times New Roman" w:cs="Times New Roman"/>
          <w:color w:val="9966CC"/>
          <w:sz w:val="24"/>
          <w:szCs w:val="24"/>
          <w:lang w:val="en-US"/>
        </w:rPr>
        <w:t>mamy</w:t>
      </w:r>
      <w:proofErr w:type="spellEnd"/>
    </w:p>
    <w:p w:rsidR="007B52E4" w:rsidRPr="00130E8D" w:rsidRDefault="007B52E4" w:rsidP="007B52E4">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30E8D">
        <w:rPr>
          <w:rFonts w:ascii="Times New Roman" w:hAnsi="Times New Roman" w:cs="Times New Roman"/>
          <w:color w:val="9966CC"/>
          <w:sz w:val="24"/>
          <w:szCs w:val="24"/>
        </w:rPr>
        <w:t>Rysuj po śladzie drogę Olka i Ady do mamy.</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w:drawing>
          <wp:inline distT="0" distB="0" distL="0" distR="0">
            <wp:extent cx="6072505" cy="8597265"/>
            <wp:effectExtent l="19050" t="0" r="4445"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srcRect/>
                    <a:stretch>
                      <a:fillRect/>
                    </a:stretch>
                  </pic:blipFill>
                  <pic:spPr bwMode="auto">
                    <a:xfrm>
                      <a:off x="0" y="0"/>
                      <a:ext cx="6072505" cy="8597265"/>
                    </a:xfrm>
                    <a:prstGeom prst="rect">
                      <a:avLst/>
                    </a:prstGeom>
                    <a:noFill/>
                    <a:ln w="9525">
                      <a:noFill/>
                      <a:miter lim="800000"/>
                      <a:headEnd/>
                      <a:tailEnd/>
                    </a:ln>
                  </pic:spPr>
                </pic:pic>
              </a:graphicData>
            </a:graphic>
          </wp:inline>
        </w:drawing>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13. Kończenie zdań – wypowiedzi dziecka na temat rodziny.</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drawing>
          <wp:inline distT="0" distB="0" distL="0" distR="0">
            <wp:extent cx="6082665" cy="3190240"/>
            <wp:effectExtent l="19050" t="0" r="0" b="0"/>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a:srcRect/>
                    <a:stretch>
                      <a:fillRect/>
                    </a:stretch>
                  </pic:blipFill>
                  <pic:spPr bwMode="auto">
                    <a:xfrm>
                      <a:off x="0" y="0"/>
                      <a:ext cx="6082665" cy="3190240"/>
                    </a:xfrm>
                    <a:prstGeom prst="rect">
                      <a:avLst/>
                    </a:prstGeom>
                    <a:noFill/>
                    <a:ln w="9525">
                      <a:noFill/>
                      <a:miter lim="800000"/>
                      <a:headEnd/>
                      <a:tailEnd/>
                    </a:ln>
                  </pic:spPr>
                </pic:pic>
              </a:graphicData>
            </a:graphic>
          </wp:inline>
        </w:drawing>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Rodzic prosi, aby dziecko dokończyło zdania (przykłady):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Lubię moją rodzinę, bo...</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Z moją rodziną najbardziej lubię...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Moja rodzina to...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 Pomagam rodzicom w…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 Lubię być w domu, bo…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 Z tatą najchętniej robię…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 Z mamą najchętniej robię…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Można zaproponować dziecku narysowanie swojej rodziny.</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14. Zabawa tematyczna Dom.</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Rodzic stwarza okazję dziecku do przyjmowania na siebie ról mamy i taty w zabawie.  Organizuje warunki do zabawy.  Dziecko rozdziela między domownikami role mamy, taty i dzieci i odgrywa je w zabawie.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drawing>
          <wp:inline distT="0" distB="0" distL="0" distR="0">
            <wp:extent cx="2832735" cy="3121025"/>
            <wp:effectExtent l="19050" t="0" r="5715" b="0"/>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srcRect/>
                    <a:stretch>
                      <a:fillRect/>
                    </a:stretch>
                  </pic:blipFill>
                  <pic:spPr bwMode="auto">
                    <a:xfrm>
                      <a:off x="0" y="0"/>
                      <a:ext cx="2832735" cy="3121025"/>
                    </a:xfrm>
                    <a:prstGeom prst="rect">
                      <a:avLst/>
                    </a:prstGeom>
                    <a:noFill/>
                    <a:ln w="9525">
                      <a:noFill/>
                      <a:miter lim="800000"/>
                      <a:headEnd/>
                      <a:tailEnd/>
                    </a:ln>
                  </pic:spPr>
                </pic:pic>
              </a:graphicData>
            </a:graphic>
          </wp:inline>
        </w:drawing>
      </w: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lastRenderedPageBreak/>
        <w:t>15. Ćwiczenie dużych grup mięśniowych - Myjemy z tatą  samochód.</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Dziecko naśladuje mycie samochodu i spłukiwanie go wodą z wiadra.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FF6600"/>
          <w:sz w:val="24"/>
          <w:szCs w:val="24"/>
        </w:rPr>
      </w:pPr>
      <w:r w:rsidRPr="00130E8D">
        <w:rPr>
          <w:rFonts w:ascii="Times New Roman" w:hAnsi="Times New Roman" w:cs="Times New Roman"/>
          <w:color w:val="FF6600"/>
          <w:sz w:val="24"/>
          <w:szCs w:val="24"/>
        </w:rPr>
        <w:t xml:space="preserve">Kochane </w:t>
      </w:r>
      <w:proofErr w:type="spellStart"/>
      <w:r w:rsidRPr="00130E8D">
        <w:rPr>
          <w:rFonts w:ascii="Times New Roman" w:hAnsi="Times New Roman" w:cs="Times New Roman"/>
          <w:color w:val="FF6600"/>
          <w:sz w:val="24"/>
          <w:szCs w:val="24"/>
        </w:rPr>
        <w:t>dzieciaczki</w:t>
      </w:r>
      <w:proofErr w:type="spellEnd"/>
      <w:r w:rsidRPr="00130E8D">
        <w:rPr>
          <w:rFonts w:ascii="Times New Roman" w:hAnsi="Times New Roman" w:cs="Times New Roman"/>
          <w:color w:val="FF6600"/>
          <w:sz w:val="24"/>
          <w:szCs w:val="24"/>
        </w:rPr>
        <w:t xml:space="preserve"> nauczcie się proszę rymowanki dla waszych Rodziców.</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Mamo, tato – co ci dam?</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To serduszko, które mam.</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A w serduszku miłość jest.</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Mamo, tato kocham Cię.</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color w:val="FF6600"/>
          <w:sz w:val="24"/>
          <w:szCs w:val="24"/>
        </w:rPr>
      </w:pPr>
      <w:r w:rsidRPr="00130E8D">
        <w:rPr>
          <w:rFonts w:ascii="Times New Roman" w:hAnsi="Times New Roman" w:cs="Times New Roman"/>
          <w:color w:val="FF6600"/>
          <w:sz w:val="24"/>
          <w:szCs w:val="24"/>
        </w:rPr>
        <w:t>Przygotujcie też wspaniałe laurki waszym kochanym Rodzicom.</w:t>
      </w:r>
    </w:p>
    <w:p w:rsidR="007B52E4" w:rsidRPr="00130E8D" w:rsidRDefault="007B52E4" w:rsidP="007B52E4">
      <w:pPr>
        <w:autoSpaceDE w:val="0"/>
        <w:autoSpaceDN w:val="0"/>
        <w:adjustRightInd w:val="0"/>
        <w:spacing w:after="0" w:line="360" w:lineRule="auto"/>
        <w:rPr>
          <w:rFonts w:ascii="Times New Roman" w:hAnsi="Times New Roman" w:cs="Times New Roman"/>
          <w:color w:val="FF6600"/>
          <w:sz w:val="24"/>
          <w:szCs w:val="24"/>
        </w:rPr>
      </w:pPr>
      <w:r w:rsidRPr="00130E8D">
        <w:rPr>
          <w:rFonts w:ascii="Times New Roman" w:hAnsi="Times New Roman" w:cs="Times New Roman"/>
          <w:color w:val="FF6600"/>
          <w:sz w:val="24"/>
          <w:szCs w:val="24"/>
        </w:rPr>
        <w:t>Możecie skorzystać z zamieszczonych poniżej kart pracy.</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POSTARAJCIE  SIĘ  ABY  MAMIE  I  TACIE  SPRAWIĆ  DUŻO RADOŚCI.</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rPr>
      </w:pPr>
      <w:r w:rsidRPr="00130E8D">
        <w:rPr>
          <w:rFonts w:ascii="Times New Roman" w:hAnsi="Times New Roman" w:cs="Times New Roman"/>
          <w:sz w:val="24"/>
          <w:szCs w:val="24"/>
        </w:rPr>
        <w:t xml:space="preserve">        </w:t>
      </w:r>
      <w:r w:rsidRPr="007B52E4">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-55797</wp:posOffset>
            </wp:positionH>
            <wp:positionV relativeFrom="paragraph">
              <wp:posOffset>-351514</wp:posOffset>
            </wp:positionV>
            <wp:extent cx="1408375" cy="1391478"/>
            <wp:effectExtent l="19050" t="0" r="3810" b="0"/>
            <wp:wrapSquare wrapText="bothSides"/>
            <wp:docPr id="22" name="Obraz 10" descr="Emotki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otki - Posts | Facebook"/>
                    <pic:cNvPicPr>
                      <a:picLocks noChangeAspect="1" noChangeArrowheads="1"/>
                    </pic:cNvPicPr>
                  </pic:nvPicPr>
                  <pic:blipFill>
                    <a:blip r:embed="rId17"/>
                    <a:srcRect/>
                    <a:stretch>
                      <a:fillRect/>
                    </a:stretch>
                  </pic:blipFill>
                  <pic:spPr bwMode="auto">
                    <a:xfrm>
                      <a:off x="0" y="0"/>
                      <a:ext cx="1405890" cy="139128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130E8D">
        <w:rPr>
          <w:rFonts w:ascii="Times New Roman" w:hAnsi="Times New Roman" w:cs="Times New Roman"/>
          <w:sz w:val="24"/>
          <w:szCs w:val="24"/>
        </w:rPr>
        <w:t xml:space="preserve">       Życzę miłej pracy i zabawy – pani</w:t>
      </w:r>
      <w:r>
        <w:rPr>
          <w:rFonts w:ascii="Times New Roman" w:hAnsi="Times New Roman" w:cs="Times New Roman"/>
          <w:sz w:val="24"/>
          <w:szCs w:val="24"/>
        </w:rPr>
        <w:t xml:space="preserve"> Anetka </w:t>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w:drawing>
          <wp:inline distT="0" distB="0" distL="0" distR="0">
            <wp:extent cx="6072505" cy="9144000"/>
            <wp:effectExtent l="19050" t="0" r="4445"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srcRect/>
                    <a:stretch>
                      <a:fillRect/>
                    </a:stretch>
                  </pic:blipFill>
                  <pic:spPr bwMode="auto">
                    <a:xfrm>
                      <a:off x="0" y="0"/>
                      <a:ext cx="6072505" cy="9144000"/>
                    </a:xfrm>
                    <a:prstGeom prst="rect">
                      <a:avLst/>
                    </a:prstGeom>
                    <a:noFill/>
                    <a:ln w="9525">
                      <a:noFill/>
                      <a:miter lim="800000"/>
                      <a:headEnd/>
                      <a:tailEnd/>
                    </a:ln>
                  </pic:spPr>
                </pic:pic>
              </a:graphicData>
            </a:graphic>
          </wp:inline>
        </w:drawing>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w:drawing>
          <wp:inline distT="0" distB="0" distL="0" distR="0">
            <wp:extent cx="6072505" cy="9412605"/>
            <wp:effectExtent l="19050" t="0" r="4445" b="0"/>
            <wp:docPr id="1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a:srcRect/>
                    <a:stretch>
                      <a:fillRect/>
                    </a:stretch>
                  </pic:blipFill>
                  <pic:spPr bwMode="auto">
                    <a:xfrm>
                      <a:off x="0" y="0"/>
                      <a:ext cx="6072505" cy="9412605"/>
                    </a:xfrm>
                    <a:prstGeom prst="rect">
                      <a:avLst/>
                    </a:prstGeom>
                    <a:noFill/>
                    <a:ln w="9525">
                      <a:noFill/>
                      <a:miter lim="800000"/>
                      <a:headEnd/>
                      <a:tailEnd/>
                    </a:ln>
                  </pic:spPr>
                </pic:pic>
              </a:graphicData>
            </a:graphic>
          </wp:inline>
        </w:drawing>
      </w:r>
    </w:p>
    <w:p w:rsidR="007B52E4" w:rsidRPr="00130E8D" w:rsidRDefault="007B52E4" w:rsidP="007B52E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w:drawing>
          <wp:inline distT="0" distB="0" distL="0" distR="0">
            <wp:extent cx="6072505" cy="9144000"/>
            <wp:effectExtent l="19050" t="0" r="4445" b="0"/>
            <wp:docPr id="1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0"/>
                    <a:srcRect/>
                    <a:stretch>
                      <a:fillRect/>
                    </a:stretch>
                  </pic:blipFill>
                  <pic:spPr bwMode="auto">
                    <a:xfrm>
                      <a:off x="0" y="0"/>
                      <a:ext cx="6072505" cy="9144000"/>
                    </a:xfrm>
                    <a:prstGeom prst="rect">
                      <a:avLst/>
                    </a:prstGeom>
                    <a:noFill/>
                    <a:ln w="9525">
                      <a:noFill/>
                      <a:miter lim="800000"/>
                      <a:headEnd/>
                      <a:tailEnd/>
                    </a:ln>
                  </pic:spPr>
                </pic:pic>
              </a:graphicData>
            </a:graphic>
          </wp:inline>
        </w:drawing>
      </w:r>
    </w:p>
    <w:p w:rsidR="006938BE" w:rsidRDefault="006938BE"/>
    <w:sectPr w:rsidR="006938BE" w:rsidSect="008041F1">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37CA41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characterSpacingControl w:val="doNotCompress"/>
  <w:compat/>
  <w:rsids>
    <w:rsidRoot w:val="007B52E4"/>
    <w:rsid w:val="006938BE"/>
    <w:rsid w:val="007B52E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52E4"/>
    <w:pPr>
      <w:spacing w:after="160" w:line="254"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7B52E4"/>
    <w:rPr>
      <w:rFonts w:cs="Times New Roman"/>
      <w:color w:val="0000FF"/>
      <w:u w:val="single"/>
    </w:rPr>
  </w:style>
  <w:style w:type="paragraph" w:styleId="Tekstdymka">
    <w:name w:val="Balloon Text"/>
    <w:basedOn w:val="Normalny"/>
    <w:link w:val="TekstdymkaZnak"/>
    <w:uiPriority w:val="99"/>
    <w:semiHidden/>
    <w:unhideWhenUsed/>
    <w:rsid w:val="007B52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52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pl.wikipedia.org/wiki/23_czerwca"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youtube.com/watch?v=j09kDRPi3tE"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1501</Words>
  <Characters>9007</Characters>
  <Application>Microsoft Office Word</Application>
  <DocSecurity>0</DocSecurity>
  <Lines>75</Lines>
  <Paragraphs>20</Paragraphs>
  <ScaleCrop>false</ScaleCrop>
  <Company/>
  <LinksUpToDate>false</LinksUpToDate>
  <CharactersWithSpaces>10488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2020-05-25T12:32:00Z</dcterms:created>
  <dcterms:modified xsi:type="dcterms:W3CDTF">2020-05-25T12:35:00Z</dcterms:modified>
</cp:coreProperties>
</file>