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FD" w:rsidRPr="005C5ADE" w:rsidRDefault="00025F32">
      <w:pPr>
        <w:rPr>
          <w:rFonts w:ascii="Times New Roman" w:hAnsi="Times New Roman" w:cs="Times New Roman"/>
          <w:sz w:val="24"/>
          <w:szCs w:val="24"/>
        </w:rPr>
      </w:pPr>
      <w:r w:rsidRPr="005C5ADE">
        <w:rPr>
          <w:rFonts w:ascii="Times New Roman" w:hAnsi="Times New Roman" w:cs="Times New Roman"/>
          <w:sz w:val="24"/>
          <w:szCs w:val="24"/>
        </w:rPr>
        <w:t>A żeby być cały czas w formie – także intelektualnej  - proponuję zagrać w sudoku</w:t>
      </w:r>
    </w:p>
    <w:p w:rsidR="00025F32" w:rsidRPr="005C5ADE" w:rsidRDefault="00025F32">
      <w:pPr>
        <w:rPr>
          <w:rStyle w:val="e24kjd"/>
          <w:rFonts w:ascii="Times New Roman" w:hAnsi="Times New Roman" w:cs="Times New Roman"/>
          <w:sz w:val="24"/>
          <w:szCs w:val="24"/>
        </w:rPr>
      </w:pPr>
      <w:r w:rsidRPr="005C5ADE">
        <w:rPr>
          <w:rStyle w:val="e24kjd"/>
          <w:rFonts w:ascii="Times New Roman" w:hAnsi="Times New Roman" w:cs="Times New Roman"/>
          <w:b/>
          <w:bCs/>
          <w:sz w:val="24"/>
          <w:szCs w:val="24"/>
        </w:rPr>
        <w:t>Zasady gry Sudoku</w:t>
      </w:r>
      <w:r w:rsidRPr="005C5ADE">
        <w:rPr>
          <w:rStyle w:val="e24kjd"/>
          <w:rFonts w:ascii="Times New Roman" w:hAnsi="Times New Roman" w:cs="Times New Roman"/>
          <w:sz w:val="24"/>
          <w:szCs w:val="24"/>
        </w:rPr>
        <w:t xml:space="preserve"> są niezwykle proste. Kwadratowa plansza jest podzielona na dziewięć identycznych kwadratów 3 x 3 - w każdym z nich znajduje się dziewięć komórek. Twoim zadaniem jest wypełnienie wszystkich komórek planszy cyframi od 1 do 9. W każdym wierszu i każdej kolumnie dana cyfra może występować jedynie raz.  Łatwe:</w:t>
      </w:r>
    </w:p>
    <w:p w:rsidR="00025F32" w:rsidRDefault="00025F32">
      <w:r>
        <w:rPr>
          <w:noProof/>
          <w:lang w:eastAsia="pl-PL"/>
        </w:rPr>
        <w:drawing>
          <wp:inline distT="0" distB="0" distL="0" distR="0">
            <wp:extent cx="3403600" cy="3335290"/>
            <wp:effectExtent l="19050" t="0" r="6350" b="0"/>
            <wp:docPr id="1" name="Obraz 1" descr="Darmowe Sudoku łatwe dla dzieci do drukowania | Druk,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Sudoku łatwe dla dzieci do drukowania | Druk, Dla dziec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642" cy="333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32" w:rsidRPr="005502A8" w:rsidRDefault="00025F32" w:rsidP="00025F32">
      <w:pPr>
        <w:rPr>
          <w:rFonts w:ascii="Times New Roman" w:hAnsi="Times New Roman" w:cs="Times New Roman"/>
        </w:rPr>
      </w:pPr>
      <w:r w:rsidRPr="005502A8">
        <w:rPr>
          <w:rFonts w:ascii="Times New Roman" w:hAnsi="Times New Roman" w:cs="Times New Roman"/>
        </w:rPr>
        <w:t>Średni poziom:</w:t>
      </w:r>
    </w:p>
    <w:p w:rsidR="00025F32" w:rsidRDefault="00025F32" w:rsidP="00025F32"/>
    <w:p w:rsidR="00025F32" w:rsidRDefault="00025F32" w:rsidP="00025F32">
      <w:r>
        <w:rPr>
          <w:noProof/>
          <w:lang w:eastAsia="pl-PL"/>
        </w:rPr>
        <w:drawing>
          <wp:inline distT="0" distB="0" distL="0" distR="0">
            <wp:extent cx="3403600" cy="3403600"/>
            <wp:effectExtent l="0" t="0" r="0" b="0"/>
            <wp:docPr id="4" name="Obraz 4" descr="sudoku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doku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51" cy="340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32" w:rsidRDefault="00025F32" w:rsidP="00025F32">
      <w:r w:rsidRPr="005502A8">
        <w:rPr>
          <w:rFonts w:ascii="Times New Roman" w:hAnsi="Times New Roman" w:cs="Times New Roman"/>
        </w:rPr>
        <w:lastRenderedPageBreak/>
        <w:t>Trudny poziom</w:t>
      </w:r>
      <w:r>
        <w:t>:</w:t>
      </w:r>
    </w:p>
    <w:p w:rsidR="00025F32" w:rsidRDefault="00025F32" w:rsidP="00025F32">
      <w:r>
        <w:rPr>
          <w:noProof/>
          <w:lang w:eastAsia="pl-PL"/>
        </w:rPr>
        <w:drawing>
          <wp:inline distT="0" distB="0" distL="0" distR="0">
            <wp:extent cx="4216400" cy="4216400"/>
            <wp:effectExtent l="0" t="0" r="0" b="0"/>
            <wp:docPr id="7" name="Obraz 7" descr="sudoku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doku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30" cy="421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32" w:rsidRDefault="00025F32" w:rsidP="00025F32"/>
    <w:p w:rsidR="00BD55EB" w:rsidRDefault="00BD55EB" w:rsidP="00025F32"/>
    <w:p w:rsidR="00BD55EB" w:rsidRDefault="00BD55EB" w:rsidP="00025F32"/>
    <w:p w:rsidR="00BD55EB" w:rsidRDefault="00BD55EB" w:rsidP="00025F32"/>
    <w:p w:rsidR="00BD55EB" w:rsidRDefault="00BD55EB" w:rsidP="00025F32"/>
    <w:p w:rsidR="00BD55EB" w:rsidRDefault="00BD55EB" w:rsidP="00025F32"/>
    <w:p w:rsidR="00BD55EB" w:rsidRDefault="00BD55EB" w:rsidP="00025F32"/>
    <w:p w:rsidR="00BD55EB" w:rsidRDefault="00BD55EB" w:rsidP="00025F32"/>
    <w:p w:rsidR="00BD55EB" w:rsidRDefault="00BD55EB" w:rsidP="00025F32"/>
    <w:p w:rsidR="00BD55EB" w:rsidRDefault="00BD55EB" w:rsidP="00025F32"/>
    <w:p w:rsidR="00BD55EB" w:rsidRDefault="00BD55EB" w:rsidP="00025F32"/>
    <w:p w:rsidR="00BD55EB" w:rsidRPr="00025F32" w:rsidRDefault="00BD55EB" w:rsidP="00025F32"/>
    <w:p w:rsidR="00025F32" w:rsidRPr="00025F32" w:rsidRDefault="00025F32" w:rsidP="00025F32"/>
    <w:p w:rsidR="00025F32" w:rsidRPr="005502A8" w:rsidRDefault="00025F32" w:rsidP="00025F32">
      <w:pPr>
        <w:rPr>
          <w:rFonts w:ascii="Times New Roman" w:hAnsi="Times New Roman" w:cs="Times New Roman"/>
        </w:rPr>
      </w:pPr>
      <w:r w:rsidRPr="005502A8">
        <w:rPr>
          <w:rFonts w:ascii="Times New Roman" w:hAnsi="Times New Roman" w:cs="Times New Roman"/>
        </w:rPr>
        <w:lastRenderedPageBreak/>
        <w:t>A jeśli macie cierpliwość, to spróbujcie połączyć kropki:</w:t>
      </w:r>
    </w:p>
    <w:p w:rsidR="00025F32" w:rsidRDefault="00025F32" w:rsidP="00025F32">
      <w:r>
        <w:rPr>
          <w:noProof/>
          <w:lang w:eastAsia="pl-PL"/>
        </w:rPr>
        <w:drawing>
          <wp:inline distT="0" distB="0" distL="0" distR="0">
            <wp:extent cx="5527721" cy="7473950"/>
            <wp:effectExtent l="19050" t="0" r="0" b="0"/>
            <wp:docPr id="10" name="Obraz 10" descr="C:\Users\Lenovo\Desktop\kropk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kropki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17" cy="747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32" w:rsidRDefault="00025F32" w:rsidP="00025F32"/>
    <w:p w:rsidR="00BD55EB" w:rsidRDefault="00BD55EB" w:rsidP="00025F32"/>
    <w:p w:rsidR="00BD55EB" w:rsidRDefault="00BD55EB" w:rsidP="00025F32"/>
    <w:p w:rsidR="00BD55EB" w:rsidRDefault="00BD55EB" w:rsidP="00025F32"/>
    <w:p w:rsidR="00025F32" w:rsidRPr="005502A8" w:rsidRDefault="00025F32" w:rsidP="00025F32">
      <w:pPr>
        <w:rPr>
          <w:rFonts w:ascii="Times New Roman" w:hAnsi="Times New Roman" w:cs="Times New Roman"/>
        </w:rPr>
      </w:pPr>
      <w:r w:rsidRPr="005502A8">
        <w:rPr>
          <w:rFonts w:ascii="Times New Roman" w:hAnsi="Times New Roman" w:cs="Times New Roman"/>
        </w:rPr>
        <w:t>Spodobało się? To idziemy dalej!</w:t>
      </w:r>
    </w:p>
    <w:p w:rsidR="00025F32" w:rsidRDefault="00BD55EB" w:rsidP="00025F32">
      <w:r>
        <w:rPr>
          <w:noProof/>
          <w:lang w:eastAsia="pl-PL"/>
        </w:rPr>
        <w:drawing>
          <wp:inline distT="0" distB="0" distL="0" distR="0">
            <wp:extent cx="5759450" cy="8210550"/>
            <wp:effectExtent l="19050" t="0" r="0" b="0"/>
            <wp:docPr id="22" name="Obraz 22" descr="Dot to Dots to 500 - Bing Images | Kolorowanki, Labirynty,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t to Dots to 500 - Bing Images | Kolorowanki, Labirynty, D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5EB" w:rsidRDefault="005502A8" w:rsidP="00025F32">
      <w:pPr>
        <w:rPr>
          <w:rFonts w:ascii="Times New Roman" w:hAnsi="Times New Roman" w:cs="Times New Roman"/>
        </w:rPr>
      </w:pPr>
      <w:r w:rsidRPr="005502A8">
        <w:rPr>
          <w:rFonts w:ascii="Times New Roman" w:hAnsi="Times New Roman" w:cs="Times New Roman"/>
        </w:rPr>
        <w:lastRenderedPageBreak/>
        <w:t>Od paru</w:t>
      </w:r>
      <w:r>
        <w:rPr>
          <w:rFonts w:ascii="Times New Roman" w:hAnsi="Times New Roman" w:cs="Times New Roman"/>
        </w:rPr>
        <w:t xml:space="preserve"> dni możemy rekreacyjnie uprawiać sport na świeżym powietrzu w tym bieganie czy jazda na rowerze. </w:t>
      </w:r>
      <w:r w:rsidRPr="005502A8">
        <w:rPr>
          <w:rFonts w:ascii="Times New Roman" w:hAnsi="Times New Roman" w:cs="Times New Roman"/>
        </w:rPr>
        <w:t>Bieganie i jazdę na rowerze należy uprawiać z rozsądkiem</w:t>
      </w:r>
      <w:r w:rsidR="00603D85">
        <w:rPr>
          <w:rFonts w:ascii="Times New Roman" w:hAnsi="Times New Roman" w:cs="Times New Roman"/>
        </w:rPr>
        <w:t xml:space="preserve"> najlepiej w pojedynkę i w maseczce</w:t>
      </w:r>
      <w:r w:rsidRPr="005502A8">
        <w:rPr>
          <w:rFonts w:ascii="Times New Roman" w:hAnsi="Times New Roman" w:cs="Times New Roman"/>
        </w:rPr>
        <w:t>. Nie należy biegać w zatłoczonych miejscach. Zaleca się unikanie skupisk ludzi takich jak skwerki, popularne parki, czy trasy leśne.</w:t>
      </w:r>
      <w:r w:rsidRPr="005502A8">
        <w:t xml:space="preserve"> </w:t>
      </w:r>
      <w:r w:rsidRPr="005502A8">
        <w:rPr>
          <w:rFonts w:ascii="Times New Roman" w:hAnsi="Times New Roman" w:cs="Times New Roman"/>
        </w:rPr>
        <w:t>Pamiętajmy więc o zachowaniu zasad społecznego dystansu, zakrywaniu twarzy, myciu rąk i dezynfekowaniu ich. Dzięki temu szybciej wrócimy do normalności.</w:t>
      </w:r>
    </w:p>
    <w:p w:rsidR="005502A8" w:rsidRDefault="006A51AA" w:rsidP="00025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trening w domu dla biegaczy i nie tylko.</w:t>
      </w:r>
    </w:p>
    <w:p w:rsidR="006A51AA" w:rsidRDefault="00EE597D" w:rsidP="00025F32">
      <w:hyperlink r:id="rId10" w:history="1">
        <w:r w:rsidR="006A51AA" w:rsidRPr="006A51AA">
          <w:rPr>
            <w:rStyle w:val="Hipercze"/>
            <w:rFonts w:ascii="Times New Roman" w:hAnsi="Times New Roman" w:cs="Times New Roman"/>
          </w:rPr>
          <w:t>https://www.runners-world.pl/trening/Trening-wzmacniajacy-i-kardio-w-domu-dla-biegacza,64665,1</w:t>
        </w:r>
      </w:hyperlink>
    </w:p>
    <w:p w:rsidR="00AD55E8" w:rsidRDefault="00AD55E8" w:rsidP="00025F32"/>
    <w:p w:rsidR="00AD55E8" w:rsidRPr="005502A8" w:rsidRDefault="00AD55E8" w:rsidP="00025F32">
      <w:pPr>
        <w:rPr>
          <w:rFonts w:ascii="Times New Roman" w:hAnsi="Times New Roman" w:cs="Times New Roman"/>
        </w:rPr>
      </w:pPr>
    </w:p>
    <w:sectPr w:rsidR="00AD55E8" w:rsidRPr="005502A8" w:rsidSect="00A7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69" w:rsidRDefault="00622E69" w:rsidP="00BD55EB">
      <w:pPr>
        <w:spacing w:after="0" w:line="240" w:lineRule="auto"/>
      </w:pPr>
      <w:r>
        <w:separator/>
      </w:r>
    </w:p>
  </w:endnote>
  <w:endnote w:type="continuationSeparator" w:id="0">
    <w:p w:rsidR="00622E69" w:rsidRDefault="00622E69" w:rsidP="00BD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69" w:rsidRDefault="00622E69" w:rsidP="00BD55EB">
      <w:pPr>
        <w:spacing w:after="0" w:line="240" w:lineRule="auto"/>
      </w:pPr>
      <w:r>
        <w:separator/>
      </w:r>
    </w:p>
  </w:footnote>
  <w:footnote w:type="continuationSeparator" w:id="0">
    <w:p w:rsidR="00622E69" w:rsidRDefault="00622E69" w:rsidP="00BD5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32"/>
    <w:rsid w:val="00025F32"/>
    <w:rsid w:val="003B167F"/>
    <w:rsid w:val="005502A8"/>
    <w:rsid w:val="005C5ADE"/>
    <w:rsid w:val="005E0D23"/>
    <w:rsid w:val="005F581E"/>
    <w:rsid w:val="00603D85"/>
    <w:rsid w:val="00622E69"/>
    <w:rsid w:val="00630FA9"/>
    <w:rsid w:val="006A51AA"/>
    <w:rsid w:val="006F4019"/>
    <w:rsid w:val="00A76EFD"/>
    <w:rsid w:val="00AD55E8"/>
    <w:rsid w:val="00BD55EB"/>
    <w:rsid w:val="00BD59C0"/>
    <w:rsid w:val="00C84276"/>
    <w:rsid w:val="00DD1DF2"/>
    <w:rsid w:val="00EE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025F32"/>
  </w:style>
  <w:style w:type="paragraph" w:styleId="Tekstdymka">
    <w:name w:val="Balloon Text"/>
    <w:basedOn w:val="Normalny"/>
    <w:link w:val="TekstdymkaZnak"/>
    <w:uiPriority w:val="99"/>
    <w:semiHidden/>
    <w:unhideWhenUsed/>
    <w:rsid w:val="0002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D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5EB"/>
  </w:style>
  <w:style w:type="paragraph" w:styleId="Stopka">
    <w:name w:val="footer"/>
    <w:basedOn w:val="Normalny"/>
    <w:link w:val="StopkaZnak"/>
    <w:uiPriority w:val="99"/>
    <w:semiHidden/>
    <w:unhideWhenUsed/>
    <w:rsid w:val="00BD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55EB"/>
  </w:style>
  <w:style w:type="character" w:styleId="Hipercze">
    <w:name w:val="Hyperlink"/>
    <w:basedOn w:val="Domylnaczcionkaakapitu"/>
    <w:uiPriority w:val="99"/>
    <w:unhideWhenUsed/>
    <w:rsid w:val="006A5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runners-world.pl/trening/Trening-wzmacniajacy-i-kardio-w-domu-dla-biegacza,64665,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2020-04-25T13:39:00Z</dcterms:created>
  <dcterms:modified xsi:type="dcterms:W3CDTF">2020-04-25T19:57:00Z</dcterms:modified>
</cp:coreProperties>
</file>