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E8" w:rsidRPr="00CB5F93" w:rsidRDefault="00C359E8" w:rsidP="00C359E8">
      <w:pPr>
        <w:spacing w:line="360" w:lineRule="auto"/>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9264" behindDoc="0" locked="0" layoutInCell="1" allowOverlap="1">
            <wp:simplePos x="0" y="0"/>
            <wp:positionH relativeFrom="column">
              <wp:posOffset>2091690</wp:posOffset>
            </wp:positionH>
            <wp:positionV relativeFrom="paragraph">
              <wp:posOffset>-154940</wp:posOffset>
            </wp:positionV>
            <wp:extent cx="2322195" cy="844550"/>
            <wp:effectExtent l="19050" t="0" r="1905" b="0"/>
            <wp:wrapSquare wrapText="bothSides"/>
            <wp:docPr id="9" name="Obraz 1" descr="Stars clip art clipart pictures | Przedszkole,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s clip art clipart pictures | Przedszkole, Dzieci"/>
                    <pic:cNvPicPr>
                      <a:picLocks noChangeAspect="1" noChangeArrowheads="1"/>
                    </pic:cNvPicPr>
                  </pic:nvPicPr>
                  <pic:blipFill>
                    <a:blip r:embed="rId5" cstate="print"/>
                    <a:srcRect/>
                    <a:stretch>
                      <a:fillRect/>
                    </a:stretch>
                  </pic:blipFill>
                  <pic:spPr bwMode="auto">
                    <a:xfrm>
                      <a:off x="0" y="0"/>
                      <a:ext cx="2322195" cy="844550"/>
                    </a:xfrm>
                    <a:prstGeom prst="rect">
                      <a:avLst/>
                    </a:prstGeom>
                    <a:noFill/>
                    <a:ln w="9525">
                      <a:noFill/>
                      <a:miter lim="800000"/>
                      <a:headEnd/>
                      <a:tailEnd/>
                    </a:ln>
                  </pic:spPr>
                </pic:pic>
              </a:graphicData>
            </a:graphic>
          </wp:anchor>
        </w:drawing>
      </w:r>
      <w:r>
        <w:rPr>
          <w:rFonts w:ascii="Times New Roman" w:hAnsi="Times New Roman" w:cs="Times New Roman"/>
          <w:sz w:val="24"/>
          <w:szCs w:val="24"/>
        </w:rPr>
        <w:t>Witam Gwiazdki</w:t>
      </w:r>
      <w:r w:rsidRPr="00CB5F93">
        <w:rPr>
          <w:rFonts w:ascii="Times New Roman" w:hAnsi="Times New Roman" w:cs="Times New Roman"/>
          <w:sz w:val="24"/>
          <w:szCs w:val="24"/>
        </w:rPr>
        <w:sym w:font="Wingdings" w:char="F04A"/>
      </w:r>
    </w:p>
    <w:p w:rsidR="00C359E8" w:rsidRPr="00CB5F93" w:rsidRDefault="00C359E8" w:rsidP="00C359E8">
      <w:pPr>
        <w:spacing w:line="360" w:lineRule="auto"/>
        <w:rPr>
          <w:rFonts w:ascii="Times New Roman" w:hAnsi="Times New Roman" w:cs="Times New Roman"/>
          <w:sz w:val="24"/>
          <w:szCs w:val="24"/>
        </w:rPr>
      </w:pPr>
    </w:p>
    <w:p w:rsidR="00C359E8" w:rsidRPr="00CB5F93" w:rsidRDefault="00C359E8" w:rsidP="00C359E8">
      <w:pPr>
        <w:spacing w:line="360" w:lineRule="auto"/>
        <w:jc w:val="center"/>
        <w:rPr>
          <w:rFonts w:ascii="Times New Roman" w:hAnsi="Times New Roman" w:cs="Times New Roman"/>
          <w:sz w:val="24"/>
          <w:szCs w:val="24"/>
        </w:rPr>
      </w:pPr>
    </w:p>
    <w:p w:rsidR="00DE2970" w:rsidRPr="008D0062" w:rsidRDefault="00DE2970" w:rsidP="00DE2970">
      <w:pPr>
        <w:spacing w:line="360" w:lineRule="auto"/>
        <w:rPr>
          <w:rFonts w:ascii="Times New Roman" w:hAnsi="Times New Roman" w:cs="Times New Roman"/>
          <w:sz w:val="24"/>
          <w:szCs w:val="24"/>
        </w:rPr>
      </w:pPr>
      <w:r>
        <w:rPr>
          <w:rFonts w:ascii="Times New Roman" w:hAnsi="Times New Roman" w:cs="Times New Roman"/>
          <w:sz w:val="24"/>
          <w:szCs w:val="24"/>
        </w:rPr>
        <w:t>Temat tygodnia:</w:t>
      </w:r>
      <w:r w:rsidRPr="008D0062">
        <w:rPr>
          <w:rFonts w:ascii="Times New Roman" w:hAnsi="Times New Roman" w:cs="Times New Roman"/>
          <w:sz w:val="24"/>
          <w:szCs w:val="24"/>
        </w:rPr>
        <w:t xml:space="preserve">  Łąka w maju.</w:t>
      </w:r>
    </w:p>
    <w:p w:rsidR="00C359E8" w:rsidRPr="00CB5F93" w:rsidRDefault="00C359E8" w:rsidP="00DE2970">
      <w:pPr>
        <w:spacing w:line="360" w:lineRule="auto"/>
        <w:rPr>
          <w:rFonts w:ascii="Times New Roman" w:hAnsi="Times New Roman" w:cs="Times New Roman"/>
          <w:sz w:val="24"/>
          <w:szCs w:val="24"/>
        </w:rPr>
      </w:pPr>
    </w:p>
    <w:p w:rsidR="00C359E8" w:rsidRPr="00CB5F93" w:rsidRDefault="00C359E8" w:rsidP="00C359E8">
      <w:pPr>
        <w:spacing w:line="360" w:lineRule="auto"/>
        <w:rPr>
          <w:rFonts w:ascii="Times New Roman" w:hAnsi="Times New Roman" w:cs="Times New Roman"/>
          <w:sz w:val="24"/>
          <w:szCs w:val="24"/>
        </w:rPr>
      </w:pPr>
      <w:r w:rsidRPr="00CB5F93">
        <w:rPr>
          <w:rFonts w:ascii="Times New Roman" w:hAnsi="Times New Roman" w:cs="Times New Roman"/>
          <w:sz w:val="24"/>
          <w:szCs w:val="24"/>
        </w:rPr>
        <w:t>Kochane Dzieci</w:t>
      </w:r>
    </w:p>
    <w:p w:rsidR="00C359E8" w:rsidRPr="00CB5F93" w:rsidRDefault="00C359E8" w:rsidP="00C359E8">
      <w:pPr>
        <w:spacing w:line="360" w:lineRule="auto"/>
        <w:rPr>
          <w:rFonts w:ascii="Times New Roman" w:hAnsi="Times New Roman" w:cs="Times New Roman"/>
          <w:sz w:val="24"/>
          <w:szCs w:val="24"/>
        </w:rPr>
      </w:pPr>
      <w:r w:rsidRPr="00CB5F93">
        <w:rPr>
          <w:rFonts w:ascii="Times New Roman" w:hAnsi="Times New Roman" w:cs="Times New Roman"/>
          <w:sz w:val="24"/>
          <w:szCs w:val="24"/>
        </w:rPr>
        <w:t xml:space="preserve">W tym tygodniu porozmawiamy o </w:t>
      </w:r>
      <w:r w:rsidR="00DE2970">
        <w:rPr>
          <w:rFonts w:ascii="Times New Roman" w:hAnsi="Times New Roman" w:cs="Times New Roman"/>
          <w:sz w:val="24"/>
          <w:szCs w:val="24"/>
        </w:rPr>
        <w:t>łące i jej mieszkańcach.</w:t>
      </w:r>
    </w:p>
    <w:p w:rsidR="00C359E8" w:rsidRPr="00CB5F93" w:rsidRDefault="00C359E8" w:rsidP="00C359E8">
      <w:pPr>
        <w:spacing w:line="360" w:lineRule="auto"/>
        <w:rPr>
          <w:rFonts w:ascii="Times New Roman" w:hAnsi="Times New Roman" w:cs="Times New Roman"/>
          <w:sz w:val="24"/>
          <w:szCs w:val="24"/>
          <w:u w:val="single"/>
        </w:rPr>
      </w:pPr>
      <w:r w:rsidRPr="00CB5F93">
        <w:rPr>
          <w:rFonts w:ascii="Times New Roman" w:hAnsi="Times New Roman" w:cs="Times New Roman"/>
          <w:sz w:val="24"/>
          <w:szCs w:val="24"/>
          <w:u w:val="single"/>
        </w:rPr>
        <w:t>Informacja dla Rodziców:</w:t>
      </w:r>
    </w:p>
    <w:p w:rsidR="00C359E8" w:rsidRDefault="00C359E8" w:rsidP="00C359E8">
      <w:pPr>
        <w:spacing w:line="360" w:lineRule="auto"/>
        <w:rPr>
          <w:rFonts w:ascii="Times New Roman" w:hAnsi="Times New Roman" w:cs="Times New Roman"/>
          <w:sz w:val="24"/>
          <w:szCs w:val="24"/>
        </w:rPr>
      </w:pPr>
      <w:r w:rsidRPr="00CB5F93">
        <w:rPr>
          <w:rFonts w:ascii="Times New Roman" w:hAnsi="Times New Roman" w:cs="Times New Roman"/>
          <w:sz w:val="24"/>
          <w:szCs w:val="24"/>
        </w:rPr>
        <w:t>Szanowni Państwo, w tym tygodniu te</w:t>
      </w:r>
      <w:r w:rsidR="00DE2970">
        <w:rPr>
          <w:rFonts w:ascii="Times New Roman" w:hAnsi="Times New Roman" w:cs="Times New Roman"/>
          <w:sz w:val="24"/>
          <w:szCs w:val="24"/>
        </w:rPr>
        <w:t>matem naszych zajęć będzie majowa łąka i jej mieszkańcy</w:t>
      </w:r>
      <w:r w:rsidRPr="00CB5F93">
        <w:rPr>
          <w:rFonts w:ascii="Times New Roman" w:hAnsi="Times New Roman" w:cs="Times New Roman"/>
          <w:sz w:val="24"/>
          <w:szCs w:val="24"/>
        </w:rPr>
        <w:t xml:space="preserve">. Proszę o pomoc w wypełnianiu przez dzieci </w:t>
      </w:r>
      <w:r w:rsidRPr="00CB5F93">
        <w:rPr>
          <w:rFonts w:ascii="Times New Roman" w:hAnsi="Times New Roman" w:cs="Times New Roman"/>
          <w:color w:val="7030A0"/>
          <w:sz w:val="24"/>
          <w:szCs w:val="24"/>
        </w:rPr>
        <w:t xml:space="preserve">Kart Pracy cz.4 BB+, str. </w:t>
      </w:r>
      <w:r w:rsidR="00DE2970">
        <w:rPr>
          <w:rFonts w:ascii="Times New Roman" w:hAnsi="Times New Roman" w:cs="Times New Roman"/>
          <w:color w:val="7030A0"/>
          <w:sz w:val="24"/>
          <w:szCs w:val="24"/>
        </w:rPr>
        <w:t>36-43</w:t>
      </w:r>
      <w:r w:rsidRPr="00CB5F93">
        <w:rPr>
          <w:rFonts w:ascii="Times New Roman" w:hAnsi="Times New Roman" w:cs="Times New Roman"/>
          <w:sz w:val="24"/>
          <w:szCs w:val="24"/>
        </w:rPr>
        <w:t xml:space="preserve"> . Poznajemy też nową literkę. Dzieci mogą także korzystać z wyprawki plastycznej i wybrać interesującą pracę plastyczną zgodnie z tygodniowym tematem.</w:t>
      </w:r>
    </w:p>
    <w:p w:rsidR="00DE2970" w:rsidRPr="008D0062" w:rsidRDefault="00DE2970" w:rsidP="00DE2970">
      <w:pPr>
        <w:spacing w:line="360" w:lineRule="auto"/>
        <w:rPr>
          <w:rFonts w:ascii="Times New Roman" w:hAnsi="Times New Roman" w:cs="Times New Roman"/>
          <w:sz w:val="24"/>
          <w:szCs w:val="24"/>
        </w:rPr>
      </w:pPr>
    </w:p>
    <w:p w:rsidR="00DE2970" w:rsidRDefault="00DE2970" w:rsidP="00DE2970">
      <w:pPr>
        <w:pStyle w:val="Akapitzlist"/>
        <w:numPr>
          <w:ilvl w:val="0"/>
          <w:numId w:val="2"/>
        </w:numPr>
        <w:spacing w:line="360" w:lineRule="auto"/>
        <w:ind w:right="15"/>
        <w:rPr>
          <w:rFonts w:ascii="Times New Roman" w:hAnsi="Times New Roman" w:cs="Times New Roman"/>
          <w:color w:val="FF0000"/>
          <w:sz w:val="24"/>
          <w:szCs w:val="24"/>
        </w:rPr>
      </w:pPr>
      <w:r w:rsidRPr="008D0062">
        <w:rPr>
          <w:rFonts w:ascii="Times New Roman" w:hAnsi="Times New Roman" w:cs="Times New Roman"/>
          <w:color w:val="FF0000"/>
          <w:sz w:val="24"/>
          <w:szCs w:val="24"/>
        </w:rPr>
        <w:t xml:space="preserve">Kochane dzieci zapraszam Was do walczyka na łące. </w:t>
      </w:r>
    </w:p>
    <w:p w:rsidR="00DE2970" w:rsidRPr="008D0062" w:rsidRDefault="00DE2970" w:rsidP="00DE2970">
      <w:pPr>
        <w:pStyle w:val="Akapitzlist"/>
        <w:spacing w:line="360" w:lineRule="auto"/>
        <w:ind w:left="375" w:right="15"/>
        <w:rPr>
          <w:rFonts w:ascii="Times New Roman" w:hAnsi="Times New Roman" w:cs="Times New Roman"/>
          <w:color w:val="FF0000"/>
          <w:sz w:val="24"/>
          <w:szCs w:val="24"/>
        </w:rPr>
      </w:pPr>
    </w:p>
    <w:p w:rsidR="00DE2970" w:rsidRPr="008D0062" w:rsidRDefault="00DE2970" w:rsidP="00DE2970">
      <w:pPr>
        <w:pStyle w:val="Akapitzlist"/>
        <w:spacing w:line="360" w:lineRule="auto"/>
        <w:ind w:left="375" w:right="15"/>
        <w:rPr>
          <w:rFonts w:ascii="Times New Roman" w:hAnsi="Times New Roman" w:cs="Times New Roman"/>
          <w:sz w:val="24"/>
          <w:szCs w:val="24"/>
        </w:rPr>
      </w:pPr>
      <w:hyperlink r:id="rId6" w:history="1">
        <w:r w:rsidRPr="008D0062">
          <w:rPr>
            <w:rStyle w:val="Hipercze"/>
            <w:rFonts w:ascii="Times New Roman" w:hAnsi="Times New Roman" w:cs="Times New Roman"/>
            <w:b/>
            <w:sz w:val="24"/>
            <w:szCs w:val="24"/>
            <w:shd w:val="clear" w:color="auto" w:fill="FFFFFF"/>
          </w:rPr>
          <w:t>https://www.facebook.com/MowiAga/videos/221227705984817/</w:t>
        </w:r>
      </w:hyperlink>
      <w:r w:rsidRPr="008D0062">
        <w:rPr>
          <w:rFonts w:ascii="Times New Roman" w:hAnsi="Times New Roman" w:cs="Times New Roman"/>
          <w:sz w:val="24"/>
          <w:szCs w:val="24"/>
        </w:rPr>
        <w:t xml:space="preserve"> </w:t>
      </w:r>
    </w:p>
    <w:p w:rsidR="00DE2970" w:rsidRPr="008D0062" w:rsidRDefault="00DE2970" w:rsidP="00DE2970">
      <w:pPr>
        <w:spacing w:line="360" w:lineRule="auto"/>
        <w:ind w:left="15" w:right="15"/>
        <w:rPr>
          <w:rFonts w:ascii="Times New Roman" w:hAnsi="Times New Roman" w:cs="Times New Roman"/>
          <w:sz w:val="24"/>
          <w:szCs w:val="24"/>
        </w:rPr>
      </w:pPr>
    </w:p>
    <w:p w:rsidR="00DE2970" w:rsidRDefault="00DE2970" w:rsidP="00DE2970">
      <w:pPr>
        <w:spacing w:line="360" w:lineRule="auto"/>
        <w:ind w:left="15" w:right="15"/>
        <w:rPr>
          <w:rFonts w:ascii="Times New Roman" w:hAnsi="Times New Roman" w:cs="Times New Roman"/>
          <w:sz w:val="24"/>
          <w:szCs w:val="24"/>
        </w:rPr>
      </w:pPr>
      <w:r w:rsidRPr="008D0062">
        <w:rPr>
          <w:rFonts w:ascii="Times New Roman" w:hAnsi="Times New Roman" w:cs="Times New Roman"/>
          <w:sz w:val="24"/>
          <w:szCs w:val="24"/>
        </w:rPr>
        <w:t>Czy podoba Wam się taka zabawa?</w:t>
      </w:r>
    </w:p>
    <w:p w:rsidR="00DE2970" w:rsidRPr="003E45D6" w:rsidRDefault="00DE2970" w:rsidP="00DE2970">
      <w:pPr>
        <w:pStyle w:val="Akapitzlist"/>
        <w:numPr>
          <w:ilvl w:val="0"/>
          <w:numId w:val="2"/>
        </w:num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A teraz pooglądajcie przygody Skrzata Borówki na łące</w:t>
      </w:r>
    </w:p>
    <w:p w:rsidR="00DE2970" w:rsidRDefault="00DE2970" w:rsidP="00DE2970">
      <w:pPr>
        <w:pStyle w:val="Akapitzlist"/>
        <w:spacing w:line="360" w:lineRule="auto"/>
        <w:ind w:left="375" w:right="15"/>
        <w:rPr>
          <w:rFonts w:ascii="Times New Roman" w:hAnsi="Times New Roman" w:cs="Times New Roman"/>
          <w:sz w:val="24"/>
          <w:szCs w:val="24"/>
        </w:rPr>
      </w:pPr>
    </w:p>
    <w:p w:rsidR="00DE2970" w:rsidRDefault="00DE2970" w:rsidP="00DE2970">
      <w:pPr>
        <w:pStyle w:val="Akapitzlist"/>
        <w:spacing w:line="360" w:lineRule="auto"/>
        <w:ind w:left="375" w:right="15"/>
        <w:rPr>
          <w:rFonts w:ascii="Times New Roman" w:hAnsi="Times New Roman" w:cs="Times New Roman"/>
          <w:sz w:val="24"/>
          <w:szCs w:val="24"/>
        </w:rPr>
      </w:pPr>
    </w:p>
    <w:p w:rsidR="00DE2970" w:rsidRDefault="00DE2970" w:rsidP="00DE2970">
      <w:pPr>
        <w:pStyle w:val="Akapitzlist"/>
        <w:spacing w:line="360" w:lineRule="auto"/>
        <w:ind w:left="375" w:right="15"/>
        <w:rPr>
          <w:rFonts w:ascii="Times New Roman" w:hAnsi="Times New Roman" w:cs="Times New Roman"/>
          <w:sz w:val="24"/>
          <w:szCs w:val="24"/>
        </w:rPr>
      </w:pPr>
      <w:r w:rsidRPr="008D0062">
        <w:rPr>
          <w:rFonts w:ascii="Times New Roman" w:hAnsi="Times New Roman" w:cs="Times New Roman"/>
          <w:sz w:val="24"/>
          <w:szCs w:val="24"/>
        </w:rPr>
        <w:t>https://www.youtube.com/watch?v=LKLf5EN1Ff4</w:t>
      </w:r>
    </w:p>
    <w:p w:rsidR="00DE2970" w:rsidRDefault="00DE2970" w:rsidP="00DE2970">
      <w:pPr>
        <w:pStyle w:val="Akapitzlist"/>
        <w:spacing w:line="360" w:lineRule="auto"/>
        <w:ind w:left="375" w:right="15"/>
        <w:rPr>
          <w:rFonts w:ascii="Times New Roman" w:hAnsi="Times New Roman" w:cs="Times New Roman"/>
          <w:sz w:val="24"/>
          <w:szCs w:val="24"/>
        </w:rPr>
      </w:pPr>
    </w:p>
    <w:p w:rsidR="00DE2970" w:rsidRPr="008D0062" w:rsidRDefault="00DE2970" w:rsidP="00DE2970">
      <w:pPr>
        <w:pStyle w:val="Akapitzlist"/>
        <w:spacing w:line="360" w:lineRule="auto"/>
        <w:ind w:left="375" w:right="15"/>
        <w:rPr>
          <w:rFonts w:ascii="Times New Roman" w:hAnsi="Times New Roman" w:cs="Times New Roman"/>
          <w:sz w:val="24"/>
          <w:szCs w:val="24"/>
        </w:rPr>
      </w:pPr>
    </w:p>
    <w:p w:rsidR="00DE2970" w:rsidRPr="003E45D6" w:rsidRDefault="00DE2970" w:rsidP="00DE2970">
      <w:pPr>
        <w:pStyle w:val="Akapitzlist"/>
        <w:numPr>
          <w:ilvl w:val="0"/>
          <w:numId w:val="2"/>
        </w:num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 xml:space="preserve"> Na podstawie wrażeń z  filmiku i poniższej ilustracji łąki  dziecko udziela odpowiedzi na pytania:</w:t>
      </w:r>
    </w:p>
    <w:p w:rsidR="00DE2970" w:rsidRPr="003E45D6" w:rsidRDefault="00DE2970" w:rsidP="00DE2970">
      <w:pPr>
        <w:pStyle w:val="Akapitzlist"/>
        <w:spacing w:line="360" w:lineRule="auto"/>
        <w:ind w:left="375" w:right="15"/>
        <w:rPr>
          <w:rFonts w:ascii="Times New Roman" w:hAnsi="Times New Roman" w:cs="Times New Roman"/>
          <w:color w:val="FF0000"/>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left="15" w:right="15"/>
        <w:rPr>
          <w:rFonts w:ascii="Times New Roman" w:hAnsi="Times New Roman" w:cs="Times New Roman"/>
          <w:sz w:val="24"/>
          <w:szCs w:val="24"/>
        </w:rPr>
      </w:pPr>
    </w:p>
    <w:p w:rsidR="00DE2970" w:rsidRPr="008D0062" w:rsidRDefault="00DE2970" w:rsidP="00DE2970">
      <w:pPr>
        <w:spacing w:line="360" w:lineRule="auto"/>
        <w:ind w:left="15" w:right="15"/>
        <w:rPr>
          <w:rFonts w:ascii="Times New Roman" w:hAnsi="Times New Roman" w:cs="Times New Roman"/>
          <w:sz w:val="24"/>
          <w:szCs w:val="24"/>
        </w:rPr>
      </w:pPr>
      <w:r w:rsidRPr="008D0062">
        <w:rPr>
          <w:rFonts w:ascii="Times New Roman" w:hAnsi="Times New Roman" w:cs="Times New Roman"/>
          <w:noProof/>
          <w:sz w:val="24"/>
          <w:szCs w:val="24"/>
          <w:lang w:eastAsia="pl-PL"/>
        </w:rPr>
        <w:drawing>
          <wp:anchor distT="0" distB="0" distL="0" distR="0" simplePos="0" relativeHeight="251661312" behindDoc="0" locked="0" layoutInCell="1" allowOverlap="1">
            <wp:simplePos x="0" y="0"/>
            <wp:positionH relativeFrom="column">
              <wp:align>center</wp:align>
            </wp:positionH>
            <wp:positionV relativeFrom="paragraph">
              <wp:posOffset>4445</wp:posOffset>
            </wp:positionV>
            <wp:extent cx="4264660" cy="2607310"/>
            <wp:effectExtent l="19050" t="0" r="2540" b="0"/>
            <wp:wrapTopAndBottom/>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64660" cy="2607310"/>
                    </a:xfrm>
                    <a:prstGeom prst="rect">
                      <a:avLst/>
                    </a:prstGeom>
                    <a:solidFill>
                      <a:srgbClr val="FFFFFF"/>
                    </a:solidFill>
                  </pic:spPr>
                </pic:pic>
              </a:graphicData>
            </a:graphic>
          </wp:anchor>
        </w:drawing>
      </w:r>
    </w:p>
    <w:p w:rsidR="00DE2970" w:rsidRPr="008D0062" w:rsidRDefault="00DE2970" w:rsidP="00DE2970">
      <w:pPr>
        <w:spacing w:line="360" w:lineRule="auto"/>
        <w:ind w:left="15"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Co można znaleźć na łące?</w:t>
      </w: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 xml:space="preserve">Co można robić na łące? </w:t>
      </w:r>
      <w:r w:rsidRPr="008D0062">
        <w:rPr>
          <w:rFonts w:ascii="Times New Roman" w:hAnsi="Times New Roman" w:cs="Times New Roman"/>
          <w:color w:val="343434"/>
          <w:sz w:val="24"/>
          <w:szCs w:val="24"/>
        </w:rPr>
        <w:t>(zbierać kwiatki, uprawiać sporty, odpocząć i słuchać odgłosów natury, zrobić biwak itp.)</w:t>
      </w: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 xml:space="preserve">Czego nie należy robić? </w:t>
      </w:r>
      <w:r w:rsidRPr="008D0062">
        <w:rPr>
          <w:rFonts w:ascii="Times New Roman" w:hAnsi="Times New Roman" w:cs="Times New Roman"/>
          <w:color w:val="343434"/>
          <w:sz w:val="24"/>
          <w:szCs w:val="24"/>
        </w:rPr>
        <w:t>(rozpalać ogniska, niszczyć przyrody, śmiecić, nie wolno łapać owadów itp.)</w:t>
      </w: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t xml:space="preserve">Gdzie mogą spędzić czas wolny osoby mieszkające w mieście? </w:t>
      </w:r>
      <w:r w:rsidRPr="008D0062">
        <w:rPr>
          <w:rFonts w:ascii="Times New Roman" w:hAnsi="Times New Roman" w:cs="Times New Roman"/>
          <w:color w:val="343434"/>
          <w:sz w:val="24"/>
          <w:szCs w:val="24"/>
        </w:rPr>
        <w:t>(w parku).</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3E45D6">
        <w:rPr>
          <w:rFonts w:ascii="Times New Roman" w:hAnsi="Times New Roman" w:cs="Times New Roman"/>
          <w:color w:val="FF0000"/>
          <w:sz w:val="24"/>
          <w:szCs w:val="24"/>
        </w:rPr>
        <w:t>4</w:t>
      </w:r>
      <w:r w:rsidRPr="008D0062">
        <w:rPr>
          <w:rFonts w:ascii="Times New Roman" w:hAnsi="Times New Roman" w:cs="Times New Roman"/>
          <w:color w:val="343434"/>
          <w:sz w:val="24"/>
          <w:szCs w:val="24"/>
        </w:rPr>
        <w:t xml:space="preserve">. </w:t>
      </w:r>
      <w:r w:rsidRPr="003E45D6">
        <w:rPr>
          <w:rFonts w:ascii="Times New Roman" w:hAnsi="Times New Roman" w:cs="Times New Roman"/>
          <w:color w:val="FF0000"/>
          <w:sz w:val="24"/>
          <w:szCs w:val="24"/>
        </w:rPr>
        <w:t>Gimnastyka buzi i języka</w:t>
      </w:r>
    </w:p>
    <w:p w:rsidR="00DE2970" w:rsidRPr="008D0062" w:rsidRDefault="00DE2970" w:rsidP="00DE2970">
      <w:pPr>
        <w:spacing w:line="360" w:lineRule="auto"/>
        <w:ind w:right="15"/>
        <w:rPr>
          <w:rFonts w:ascii="Times New Roman" w:hAnsi="Times New Roman" w:cs="Times New Roman"/>
          <w:color w:val="343434"/>
          <w:sz w:val="24"/>
          <w:szCs w:val="24"/>
        </w:rPr>
      </w:pPr>
      <w:r w:rsidRPr="008D0062">
        <w:rPr>
          <w:rFonts w:ascii="Times New Roman" w:hAnsi="Times New Roman" w:cs="Times New Roman"/>
          <w:color w:val="343434"/>
          <w:sz w:val="24"/>
          <w:szCs w:val="24"/>
        </w:rPr>
        <w:t xml:space="preserve"> Rodzic podaje dziecku lusterko i demonstruje prawidłowe wykonanie ćwiczeń, powtarzając je kilkakrotnie.</w:t>
      </w:r>
    </w:p>
    <w:p w:rsidR="00DE2970" w:rsidRPr="008D0062" w:rsidRDefault="00DE2970" w:rsidP="00DE2970">
      <w:pPr>
        <w:spacing w:line="360" w:lineRule="auto"/>
        <w:ind w:right="15"/>
        <w:rPr>
          <w:rFonts w:ascii="Times New Roman" w:hAnsi="Times New Roman" w:cs="Times New Roman"/>
          <w:color w:val="343434"/>
          <w:sz w:val="24"/>
          <w:szCs w:val="24"/>
          <w:u w:val="single"/>
        </w:rPr>
      </w:pPr>
      <w:r w:rsidRPr="008D0062">
        <w:rPr>
          <w:rFonts w:ascii="Times New Roman" w:hAnsi="Times New Roman" w:cs="Times New Roman"/>
          <w:color w:val="343434"/>
          <w:sz w:val="24"/>
          <w:szCs w:val="24"/>
        </w:rPr>
        <w:lastRenderedPageBreak/>
        <w:t xml:space="preserve">  </w:t>
      </w:r>
      <w:r w:rsidRPr="008D0062">
        <w:rPr>
          <w:rFonts w:ascii="Times New Roman" w:hAnsi="Times New Roman" w:cs="Times New Roman"/>
          <w:color w:val="343434"/>
          <w:sz w:val="24"/>
          <w:szCs w:val="24"/>
          <w:u w:val="single"/>
        </w:rPr>
        <w:t xml:space="preserve">Bocian i żaba </w:t>
      </w:r>
      <w:r w:rsidRPr="008D0062">
        <w:rPr>
          <w:rFonts w:ascii="Times New Roman" w:hAnsi="Times New Roman" w:cs="Times New Roman"/>
          <w:color w:val="343434"/>
          <w:sz w:val="24"/>
          <w:szCs w:val="24"/>
        </w:rPr>
        <w:t xml:space="preserve">– dziecko naśladuje dziób bociana, ściągając wargi mocno do przodu, otwiera je i zamyka, a następnie rozciąga szeroko wargi jak żaba, która jest zadowolona, że schowała się przed bocianem. </w:t>
      </w:r>
    </w:p>
    <w:p w:rsidR="00DE2970" w:rsidRPr="008D0062" w:rsidRDefault="00DE2970" w:rsidP="00DE2970">
      <w:pPr>
        <w:spacing w:line="360" w:lineRule="auto"/>
        <w:ind w:right="15"/>
        <w:rPr>
          <w:rFonts w:ascii="Times New Roman" w:hAnsi="Times New Roman" w:cs="Times New Roman"/>
          <w:color w:val="343434"/>
          <w:sz w:val="24"/>
          <w:szCs w:val="24"/>
        </w:rPr>
      </w:pPr>
      <w:r w:rsidRPr="008D0062">
        <w:rPr>
          <w:rFonts w:ascii="Times New Roman" w:hAnsi="Times New Roman" w:cs="Times New Roman"/>
          <w:color w:val="343434"/>
          <w:sz w:val="24"/>
          <w:szCs w:val="24"/>
          <w:u w:val="single"/>
        </w:rPr>
        <w:t xml:space="preserve">Biedronka ma dużo kropek </w:t>
      </w:r>
      <w:r w:rsidRPr="008D0062">
        <w:rPr>
          <w:rFonts w:ascii="Times New Roman" w:hAnsi="Times New Roman" w:cs="Times New Roman"/>
          <w:color w:val="343434"/>
          <w:sz w:val="24"/>
          <w:szCs w:val="24"/>
        </w:rPr>
        <w:t>– dziecko rysuje czubkiem języka kropki na podniebieniu, przy szeroko otwartych ustach, unosząc język do góry.</w:t>
      </w:r>
    </w:p>
    <w:p w:rsidR="00DE2970" w:rsidRPr="008D0062" w:rsidRDefault="00DE2970" w:rsidP="00DE2970">
      <w:pPr>
        <w:spacing w:line="360" w:lineRule="auto"/>
        <w:ind w:right="15"/>
        <w:rPr>
          <w:rFonts w:ascii="Times New Roman" w:hAnsi="Times New Roman" w:cs="Times New Roman"/>
          <w:color w:val="343434"/>
          <w:sz w:val="24"/>
          <w:szCs w:val="24"/>
        </w:rPr>
      </w:pPr>
      <w:r w:rsidRPr="008D0062">
        <w:rPr>
          <w:rFonts w:ascii="Times New Roman" w:hAnsi="Times New Roman" w:cs="Times New Roman"/>
          <w:color w:val="343434"/>
          <w:sz w:val="24"/>
          <w:szCs w:val="24"/>
        </w:rPr>
        <w:t xml:space="preserve"> </w:t>
      </w:r>
      <w:r w:rsidRPr="008D0062">
        <w:rPr>
          <w:rFonts w:ascii="Times New Roman" w:hAnsi="Times New Roman" w:cs="Times New Roman"/>
          <w:color w:val="343434"/>
          <w:sz w:val="24"/>
          <w:szCs w:val="24"/>
          <w:u w:val="single"/>
        </w:rPr>
        <w:t xml:space="preserve">Kret </w:t>
      </w:r>
      <w:r w:rsidRPr="008D0062">
        <w:rPr>
          <w:rFonts w:ascii="Times New Roman" w:hAnsi="Times New Roman" w:cs="Times New Roman"/>
          <w:color w:val="343434"/>
          <w:sz w:val="24"/>
          <w:szCs w:val="24"/>
        </w:rPr>
        <w:t>– tak jak kret wychodzi ze swego podziemnego domku, tak dziecko  unosi język do góry, w stronę nosa, a potem znów chowa za górnymi zębami</w:t>
      </w:r>
    </w:p>
    <w:p w:rsidR="00DE2970" w:rsidRPr="008D0062" w:rsidRDefault="00DE2970" w:rsidP="00DE2970">
      <w:pPr>
        <w:spacing w:line="360" w:lineRule="auto"/>
        <w:ind w:right="15"/>
        <w:rPr>
          <w:rFonts w:ascii="Times New Roman" w:hAnsi="Times New Roman" w:cs="Times New Roman"/>
          <w:color w:val="343434"/>
          <w:sz w:val="24"/>
          <w:szCs w:val="24"/>
          <w:u w:val="single"/>
        </w:rPr>
      </w:pPr>
      <w:r w:rsidRPr="008D0062">
        <w:rPr>
          <w:rFonts w:ascii="Times New Roman" w:hAnsi="Times New Roman" w:cs="Times New Roman"/>
          <w:color w:val="343434"/>
          <w:sz w:val="24"/>
          <w:szCs w:val="24"/>
        </w:rPr>
        <w:t xml:space="preserve"> </w:t>
      </w:r>
      <w:r w:rsidRPr="008D0062">
        <w:rPr>
          <w:rFonts w:ascii="Times New Roman" w:hAnsi="Times New Roman" w:cs="Times New Roman"/>
          <w:color w:val="343434"/>
          <w:sz w:val="24"/>
          <w:szCs w:val="24"/>
          <w:u w:val="single"/>
        </w:rPr>
        <w:t>Pszczoła</w:t>
      </w:r>
      <w:r w:rsidRPr="008D0062">
        <w:rPr>
          <w:rFonts w:ascii="Times New Roman" w:hAnsi="Times New Roman" w:cs="Times New Roman"/>
          <w:color w:val="343434"/>
          <w:sz w:val="24"/>
          <w:szCs w:val="24"/>
        </w:rPr>
        <w:t xml:space="preserve"> – dziecko naśladuje bzyczenie pszczoły: </w:t>
      </w:r>
      <w:proofErr w:type="spellStart"/>
      <w:r w:rsidRPr="008D0062">
        <w:rPr>
          <w:rFonts w:ascii="Times New Roman" w:hAnsi="Times New Roman" w:cs="Times New Roman"/>
          <w:color w:val="343434"/>
          <w:sz w:val="24"/>
          <w:szCs w:val="24"/>
        </w:rPr>
        <w:t>bzzz</w:t>
      </w:r>
      <w:proofErr w:type="spellEnd"/>
      <w:r w:rsidRPr="008D0062">
        <w:rPr>
          <w:rFonts w:ascii="Times New Roman" w:hAnsi="Times New Roman" w:cs="Times New Roman"/>
          <w:color w:val="343434"/>
          <w:sz w:val="24"/>
          <w:szCs w:val="24"/>
        </w:rPr>
        <w:t xml:space="preserve">, </w:t>
      </w:r>
      <w:proofErr w:type="spellStart"/>
      <w:r w:rsidRPr="008D0062">
        <w:rPr>
          <w:rFonts w:ascii="Times New Roman" w:hAnsi="Times New Roman" w:cs="Times New Roman"/>
          <w:color w:val="343434"/>
          <w:sz w:val="24"/>
          <w:szCs w:val="24"/>
        </w:rPr>
        <w:t>bzzz</w:t>
      </w:r>
      <w:proofErr w:type="spellEnd"/>
      <w:r w:rsidRPr="008D0062">
        <w:rPr>
          <w:rFonts w:ascii="Times New Roman" w:hAnsi="Times New Roman" w:cs="Times New Roman"/>
          <w:color w:val="343434"/>
          <w:sz w:val="24"/>
          <w:szCs w:val="24"/>
        </w:rPr>
        <w:t xml:space="preserve">, </w:t>
      </w:r>
      <w:proofErr w:type="spellStart"/>
      <w:r w:rsidRPr="008D0062">
        <w:rPr>
          <w:rFonts w:ascii="Times New Roman" w:hAnsi="Times New Roman" w:cs="Times New Roman"/>
          <w:color w:val="343434"/>
          <w:sz w:val="24"/>
          <w:szCs w:val="24"/>
        </w:rPr>
        <w:t>bzzz</w:t>
      </w:r>
      <w:proofErr w:type="spellEnd"/>
      <w:r w:rsidRPr="008D0062">
        <w:rPr>
          <w:rFonts w:ascii="Times New Roman" w:hAnsi="Times New Roman" w:cs="Times New Roman"/>
          <w:color w:val="343434"/>
          <w:sz w:val="24"/>
          <w:szCs w:val="24"/>
        </w:rPr>
        <w:t xml:space="preserve">. </w:t>
      </w:r>
    </w:p>
    <w:p w:rsidR="00DE2970" w:rsidRPr="008D0062" w:rsidRDefault="00DE2970" w:rsidP="00DE2970">
      <w:pPr>
        <w:spacing w:line="360" w:lineRule="auto"/>
        <w:ind w:right="15"/>
        <w:rPr>
          <w:rFonts w:ascii="Times New Roman" w:hAnsi="Times New Roman" w:cs="Times New Roman"/>
          <w:color w:val="343434"/>
          <w:sz w:val="24"/>
          <w:szCs w:val="24"/>
          <w:u w:val="single"/>
        </w:rPr>
      </w:pPr>
      <w:r w:rsidRPr="008D0062">
        <w:rPr>
          <w:rFonts w:ascii="Times New Roman" w:hAnsi="Times New Roman" w:cs="Times New Roman"/>
          <w:color w:val="343434"/>
          <w:sz w:val="24"/>
          <w:szCs w:val="24"/>
          <w:u w:val="single"/>
        </w:rPr>
        <w:t xml:space="preserve"> Motyl</w:t>
      </w:r>
      <w:r w:rsidRPr="008D0062">
        <w:rPr>
          <w:rFonts w:ascii="Times New Roman" w:hAnsi="Times New Roman" w:cs="Times New Roman"/>
          <w:color w:val="343434"/>
          <w:sz w:val="24"/>
          <w:szCs w:val="24"/>
        </w:rPr>
        <w:t xml:space="preserve"> – jak motyl porusza skrzydłami, tak dziecko porusza naprzemiennie językiem od jednego do drugiego kącika ust.</w:t>
      </w: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color w:val="343434"/>
          <w:sz w:val="24"/>
          <w:szCs w:val="24"/>
          <w:u w:val="single"/>
        </w:rPr>
        <w:t xml:space="preserve"> Konik polny</w:t>
      </w:r>
      <w:r w:rsidRPr="008D0062">
        <w:rPr>
          <w:rFonts w:ascii="Times New Roman" w:hAnsi="Times New Roman" w:cs="Times New Roman"/>
          <w:color w:val="343434"/>
          <w:sz w:val="24"/>
          <w:szCs w:val="24"/>
        </w:rPr>
        <w:t xml:space="preserve"> – tak jak konik polny skacze w górę i w dół, tak dziecko otwiera szeroko usta i językiem skacze za górne zęby i za dolne zęby. W tym ćwiczeniu język nie wychodzi przed zęby.</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2336" behindDoc="0" locked="0" layoutInCell="1" allowOverlap="1">
            <wp:simplePos x="0" y="0"/>
            <wp:positionH relativeFrom="column">
              <wp:posOffset>631190</wp:posOffset>
            </wp:positionH>
            <wp:positionV relativeFrom="paragraph">
              <wp:posOffset>4445</wp:posOffset>
            </wp:positionV>
            <wp:extent cx="4343400" cy="3552825"/>
            <wp:effectExtent l="19050" t="0" r="0" b="0"/>
            <wp:wrapTopAndBottom/>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343400" cy="3552825"/>
                    </a:xfrm>
                    <a:prstGeom prst="rect">
                      <a:avLst/>
                    </a:prstGeom>
                    <a:solidFill>
                      <a:srgbClr val="FFFFFF"/>
                    </a:solidFill>
                  </pic:spPr>
                </pic:pic>
              </a:graphicData>
            </a:graphic>
          </wp:anchor>
        </w:drawing>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3E45D6">
        <w:rPr>
          <w:rFonts w:ascii="Times New Roman" w:hAnsi="Times New Roman" w:cs="Times New Roman"/>
          <w:color w:val="FF0000"/>
          <w:sz w:val="24"/>
          <w:szCs w:val="24"/>
        </w:rPr>
        <w:t>5.  Opowieść ruchowa „Spacer na łąkę”.</w:t>
      </w: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br/>
      </w:r>
      <w:r w:rsidRPr="003E45D6">
        <w:rPr>
          <w:rFonts w:ascii="Times New Roman" w:hAnsi="Times New Roman" w:cs="Times New Roman"/>
          <w:i/>
          <w:color w:val="00B050"/>
          <w:sz w:val="24"/>
          <w:szCs w:val="24"/>
        </w:rPr>
        <w:t>Jest pogoda słonko świeci, dziś na łąkę idą dzieci - raz, dwa, trzy.</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 xml:space="preserve">(dziecko maszeruje rytmicznie </w:t>
      </w:r>
      <w:r>
        <w:rPr>
          <w:rFonts w:ascii="Times New Roman" w:hAnsi="Times New Roman" w:cs="Times New Roman"/>
          <w:color w:val="343434"/>
          <w:sz w:val="24"/>
          <w:szCs w:val="24"/>
        </w:rPr>
        <w:t xml:space="preserve">w rytm </w:t>
      </w:r>
      <w:r w:rsidRPr="008D0062">
        <w:rPr>
          <w:rFonts w:ascii="Times New Roman" w:hAnsi="Times New Roman" w:cs="Times New Roman"/>
          <w:color w:val="343434"/>
          <w:sz w:val="24"/>
          <w:szCs w:val="24"/>
        </w:rPr>
        <w:t>klaskania w dłonie)</w:t>
      </w:r>
      <w:r w:rsidRPr="008D0062">
        <w:rPr>
          <w:rFonts w:ascii="Times New Roman" w:hAnsi="Times New Roman" w:cs="Times New Roman"/>
          <w:sz w:val="24"/>
          <w:szCs w:val="24"/>
        </w:rPr>
        <w:br/>
      </w:r>
      <w:r w:rsidRPr="003E45D6">
        <w:rPr>
          <w:rFonts w:ascii="Times New Roman" w:hAnsi="Times New Roman" w:cs="Times New Roman"/>
          <w:color w:val="00B050"/>
          <w:sz w:val="24"/>
          <w:szCs w:val="24"/>
        </w:rPr>
        <w:br/>
      </w:r>
      <w:r w:rsidRPr="003E45D6">
        <w:rPr>
          <w:rFonts w:ascii="Times New Roman" w:hAnsi="Times New Roman" w:cs="Times New Roman"/>
          <w:i/>
          <w:color w:val="00B050"/>
          <w:sz w:val="24"/>
          <w:szCs w:val="24"/>
        </w:rPr>
        <w:t>A tu nagle pada deszczyk - kap, kap, kap.</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w przysiadzie uderza rytmicznie</w:t>
      </w:r>
      <w:r>
        <w:rPr>
          <w:rFonts w:ascii="Times New Roman" w:hAnsi="Times New Roman" w:cs="Times New Roman"/>
          <w:color w:val="343434"/>
          <w:sz w:val="24"/>
          <w:szCs w:val="24"/>
        </w:rPr>
        <w:t xml:space="preserve"> dłońmi</w:t>
      </w:r>
      <w:r w:rsidRPr="008D0062">
        <w:rPr>
          <w:rFonts w:ascii="Times New Roman" w:hAnsi="Times New Roman" w:cs="Times New Roman"/>
          <w:color w:val="343434"/>
          <w:sz w:val="24"/>
          <w:szCs w:val="24"/>
        </w:rPr>
        <w:t xml:space="preserve"> o podłogę)</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3E45D6">
        <w:rPr>
          <w:rFonts w:ascii="Times New Roman" w:hAnsi="Times New Roman" w:cs="Times New Roman"/>
          <w:color w:val="00B050"/>
          <w:sz w:val="24"/>
          <w:szCs w:val="24"/>
        </w:rPr>
        <w:t xml:space="preserve"> </w:t>
      </w:r>
      <w:r w:rsidRPr="003E45D6">
        <w:rPr>
          <w:rFonts w:ascii="Times New Roman" w:hAnsi="Times New Roman" w:cs="Times New Roman"/>
          <w:i/>
          <w:color w:val="00B050"/>
          <w:sz w:val="24"/>
          <w:szCs w:val="24"/>
        </w:rPr>
        <w:t>I po liściach tak szeleści - szur, szur, szur.</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pociera dłonią o dłoń)</w:t>
      </w:r>
      <w:r w:rsidRPr="008D0062">
        <w:rPr>
          <w:rFonts w:ascii="Times New Roman" w:hAnsi="Times New Roman" w:cs="Times New Roman"/>
          <w:sz w:val="24"/>
          <w:szCs w:val="24"/>
        </w:rPr>
        <w:br/>
      </w:r>
      <w:r w:rsidRPr="008D0062">
        <w:rPr>
          <w:rFonts w:ascii="Times New Roman" w:hAnsi="Times New Roman" w:cs="Times New Roman"/>
          <w:i/>
          <w:color w:val="343434"/>
          <w:sz w:val="24"/>
          <w:szCs w:val="24"/>
        </w:rPr>
        <w:br/>
      </w:r>
      <w:r w:rsidRPr="003E45D6">
        <w:rPr>
          <w:rFonts w:ascii="Times New Roman" w:hAnsi="Times New Roman" w:cs="Times New Roman"/>
          <w:i/>
          <w:color w:val="00B050"/>
          <w:sz w:val="24"/>
          <w:szCs w:val="24"/>
        </w:rPr>
        <w:t>Deszcz ustaje - słonko świeci i na łąkę biegną dzieci - hyc, hyc, hyc.</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biega  i rytmicznie podskakuje)</w:t>
      </w:r>
      <w:r w:rsidRPr="008D0062">
        <w:rPr>
          <w:rFonts w:ascii="Times New Roman" w:hAnsi="Times New Roman" w:cs="Times New Roman"/>
          <w:sz w:val="24"/>
          <w:szCs w:val="24"/>
        </w:rPr>
        <w:br/>
      </w:r>
      <w:r w:rsidRPr="008D0062">
        <w:rPr>
          <w:rFonts w:ascii="Times New Roman" w:hAnsi="Times New Roman" w:cs="Times New Roman"/>
          <w:sz w:val="24"/>
          <w:szCs w:val="24"/>
        </w:rPr>
        <w:br/>
      </w:r>
      <w:r w:rsidRPr="003E45D6">
        <w:rPr>
          <w:rFonts w:ascii="Times New Roman" w:hAnsi="Times New Roman" w:cs="Times New Roman"/>
          <w:i/>
          <w:color w:val="00B050"/>
          <w:sz w:val="24"/>
          <w:szCs w:val="24"/>
        </w:rPr>
        <w:t>Dzieci bawią się z ochotą, nagle patrzą - wszędzie błoto - hop, hop, hop.</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robi duże podskoki - rodzic wyznacza rytm)</w:t>
      </w:r>
      <w:r w:rsidRPr="008D0062">
        <w:rPr>
          <w:rFonts w:ascii="Times New Roman" w:hAnsi="Times New Roman" w:cs="Times New Roman"/>
          <w:sz w:val="24"/>
          <w:szCs w:val="24"/>
        </w:rPr>
        <w:br/>
      </w:r>
      <w:r w:rsidRPr="008D0062">
        <w:rPr>
          <w:rFonts w:ascii="Times New Roman" w:hAnsi="Times New Roman" w:cs="Times New Roman"/>
          <w:sz w:val="24"/>
          <w:szCs w:val="24"/>
        </w:rPr>
        <w:lastRenderedPageBreak/>
        <w:br/>
      </w:r>
      <w:r w:rsidRPr="003E45D6">
        <w:rPr>
          <w:rFonts w:ascii="Times New Roman" w:hAnsi="Times New Roman" w:cs="Times New Roman"/>
          <w:i/>
          <w:color w:val="00B050"/>
          <w:sz w:val="24"/>
          <w:szCs w:val="24"/>
        </w:rPr>
        <w:t>Jest pogoda słonko świeci żabka wyszła im naprzeciw - bęc, bęc, bęc.</w:t>
      </w:r>
      <w:r w:rsidRPr="008D0062">
        <w:rPr>
          <w:rFonts w:ascii="Times New Roman" w:hAnsi="Times New Roman" w:cs="Times New Roman"/>
          <w:sz w:val="24"/>
          <w:szCs w:val="24"/>
        </w:rPr>
        <w:br/>
      </w:r>
      <w:r w:rsidRPr="008D0062">
        <w:rPr>
          <w:rFonts w:ascii="Times New Roman" w:hAnsi="Times New Roman" w:cs="Times New Roman"/>
          <w:color w:val="343434"/>
          <w:sz w:val="24"/>
          <w:szCs w:val="24"/>
        </w:rPr>
        <w:t>(dziecko rytmicznie naśladuje skoki żabki)</w:t>
      </w:r>
    </w:p>
    <w:p w:rsidR="00DE2970" w:rsidRPr="008D0062" w:rsidRDefault="00DE2970" w:rsidP="00DE2970">
      <w:pPr>
        <w:spacing w:line="360" w:lineRule="auto"/>
        <w:ind w:right="15"/>
        <w:rPr>
          <w:rFonts w:ascii="Times New Roman" w:hAnsi="Times New Roman" w:cs="Times New Roman"/>
          <w:sz w:val="24"/>
          <w:szCs w:val="24"/>
        </w:rPr>
      </w:pPr>
      <w:r w:rsidRPr="003E45D6">
        <w:rPr>
          <w:rFonts w:ascii="Times New Roman" w:hAnsi="Times New Roman" w:cs="Times New Roman"/>
          <w:color w:val="FF0000"/>
          <w:sz w:val="24"/>
          <w:szCs w:val="24"/>
        </w:rPr>
        <w:t>6.  Praca z książką</w:t>
      </w:r>
      <w:r w:rsidRPr="008D0062">
        <w:rPr>
          <w:rFonts w:ascii="Times New Roman" w:hAnsi="Times New Roman" w:cs="Times New Roman"/>
          <w:color w:val="343434"/>
          <w:sz w:val="24"/>
          <w:szCs w:val="24"/>
        </w:rPr>
        <w:t>.</w:t>
      </w:r>
    </w:p>
    <w:p w:rsidR="00DE2970" w:rsidRPr="008D0062" w:rsidRDefault="00DE2970" w:rsidP="00DE2970">
      <w:pPr>
        <w:shd w:val="clear" w:color="auto" w:fill="CC99FF"/>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u w:val="single"/>
        </w:rPr>
        <w:t xml:space="preserve">Słuchanie opowiadania Małgorzaty </w:t>
      </w:r>
      <w:proofErr w:type="spellStart"/>
      <w:r w:rsidRPr="008D0062">
        <w:rPr>
          <w:rFonts w:ascii="Times New Roman" w:hAnsi="Times New Roman" w:cs="Times New Roman"/>
          <w:sz w:val="24"/>
          <w:szCs w:val="24"/>
          <w:u w:val="single"/>
        </w:rPr>
        <w:t>Strekowskiej</w:t>
      </w:r>
      <w:proofErr w:type="spellEnd"/>
      <w:r w:rsidRPr="008D0062">
        <w:rPr>
          <w:rFonts w:ascii="Times New Roman" w:hAnsi="Times New Roman" w:cs="Times New Roman"/>
          <w:sz w:val="24"/>
          <w:szCs w:val="24"/>
          <w:u w:val="single"/>
        </w:rPr>
        <w:t>- Zaręby „Zabawa w chowanego”</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u w:val="single"/>
        </w:rPr>
        <w:t xml:space="preserve">Ilustracje do tego opowiadania znajdują się w książce (s. 74–77) </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Za lasem płynie strumyk, za strumykiem rozpościera się łąka, na łące rosną zielona trawa i stokrotki o biało-żółtych kwiatach. I jeszcze wiele innych kolorowych kwiatów i zielonych </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roślin. Pewnego dnia biedronka, żabka, konik polny i motyl cytrynek bawili się na łące w chowanego. – Jeden, dwa, trzy... – mała biedroneczka odliczyła do dziesięciu i rozejrzała się dookoła. – Zaraz was znajdę – zawołała, pewna siebie. Po chwili wykrzyknęła radośnie: – Widzę cię, żabko! Siedzisz pod liściem mlecza! Biedronka sfrunęła na liść i zajrzała pod spód. Coś takiego! Żabki tam nie było. Wszędzie tylko zielone źdźbła trawy i liście roślin łąkowych tak samo zielone jak żabka. „To nie ten liść” – pomyślała i przeniosła się na sąsiedni, a potem na kolejny. O! Coś zielonego mignęło jej przed oczami! Biedronka rozpostarła małe skrzydełka. – Mam cię, koniku polny! Siedzisz między koniczynkami! Widzę cię! Zaraz będziesz zaklepany – ucieszyła się z odkrycia. – I hop! – biedroneczka usiadła na listku koniczyny. „Znowu nic?” – nie mogła się nadziwić, że pośród zieleni nie ma nawet śladu konika polnego. – Zdawało mi się – westchnęła, jednak już po chwili uśmiechnęła się szeroko. „Cytrynka na pewno znajdę. Jest większy od konika polnego i ruchliwszy od żabki” – pomyślała. Wzbiła się w górę, żeby objąć wzrokiem całą łąkę. Żółty kolor przyciągnął jej uwagę. – Jest! Widzę cię, motylku! Już po chwili siedziała na płatku stokrotki. Jednak to był tylko kwiat, a dookoła – tysiące podobnych. Czy któryś z nich był motylem cytrynkiem? Z pewnością nie. – Żabka, konik polny i motylek poszli sobie, a mnie zostawili – powiedziała rozczarowana biedronka. Zrobiło się jej bardzo przykro, że przyjaciele tak z nią postąpili. – Mylisz się, biedroneczko – odezwał się mądry ślimak. – Twoi przyjaciele wciąż są na łące. Trudno znaleźć zieloną żabkę i zielonego konika polnego pośród zielonej trawy. Niełatwo też wypatrzyć  żółtego motyla, gdy łąka żółci się od kwiatów. Tak jednak powinno być. Barwa chroni twoich przyjaciół przed niebezpieczeństwem. Ci, którzy na nich polują, mają wielki kłopot z odróżnieniem motyla od </w:t>
      </w:r>
      <w:r w:rsidRPr="008D0062">
        <w:rPr>
          <w:rFonts w:ascii="Times New Roman" w:hAnsi="Times New Roman" w:cs="Times New Roman"/>
          <w:sz w:val="24"/>
          <w:szCs w:val="24"/>
        </w:rPr>
        <w:lastRenderedPageBreak/>
        <w:t xml:space="preserve">kwiatka albo konika polnego czy żabki od zielonych liści. – To prawda – z zieleni wyskoczyli roześmiani przyjaciele biedronki: żabka i konik polny. – Najprawdziwsza prawda – potwierdził motylek cytrynek i wyfrunął z kępy żółtych jaskrów. – Nie przejmuj się, biedroneczko, że nas nie znalazłaś. Teraz ja będę szukał. Ukryj się dobrze. Żabka i konik polny też. Biedronka ucieszyła się z takiej zamiany. Ale gdzie znaleźć kryjówkę? Dookoła tyle zieleni. Czerwona biedronka w czarne kropki będzie widoczna z daleka. Szczęśliwie brzegiem rzeki szła uśmiechnięta od ucha do ucha Ada. Usiadła na skraju łąki, żeby odpocząć. Miała na sobie czerwone spodenki w czarne kropeczki. Biedroneczka aż wstrzymała oddech z zachwytu. – Lecę – powiedziała sobie. Skrzydełka, choć małe, poniosły ją na skraj łąki. Usiadła leciutko na pięknych spodniach dziewczynki i... znikła. A może wciąż tam siedzi. Jak myślicie? </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u w:val="single"/>
        </w:rPr>
      </w:pPr>
      <w:r w:rsidRPr="008D0062">
        <w:rPr>
          <w:rFonts w:ascii="Times New Roman" w:hAnsi="Times New Roman" w:cs="Times New Roman"/>
          <w:sz w:val="24"/>
          <w:szCs w:val="24"/>
          <w:u w:val="single"/>
        </w:rPr>
        <w:t xml:space="preserve"> Rozmowa na temat opowiadania.</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u w:val="single"/>
        </w:rPr>
        <w:t>Rodzic pyta:</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 W co bawili się: żabka, konik polny, biedronka i motylek cytrynek? </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Dlaczego biedronka nie mogła odnaleźć przyjaciół? </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Co to jest barwa ochronna?</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Ubarwienie ochronne czy maskujące polega na upodobnieniu się barwą ciała do środowiska życia danego zwierzęcia. Ubarwienie ochronne jest rozpowszechnione wśród zwierząt, takich jak niedźwiedź polarny, pasikonik, rzekotka drzewna. </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3360" behindDoc="0" locked="0" layoutInCell="1" allowOverlap="1">
            <wp:simplePos x="0" y="0"/>
            <wp:positionH relativeFrom="column">
              <wp:align>center</wp:align>
            </wp:positionH>
            <wp:positionV relativeFrom="paragraph">
              <wp:posOffset>0</wp:posOffset>
            </wp:positionV>
            <wp:extent cx="3774440" cy="2122170"/>
            <wp:effectExtent l="19050" t="0" r="0" b="0"/>
            <wp:wrapTopAndBottom/>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774440" cy="2122170"/>
                    </a:xfrm>
                    <a:prstGeom prst="rect">
                      <a:avLst/>
                    </a:prstGeom>
                    <a:solidFill>
                      <a:srgbClr val="FFFFFF"/>
                    </a:solidFill>
                  </pic:spPr>
                </pic:pic>
              </a:graphicData>
            </a:graphic>
          </wp:anchor>
        </w:drawing>
      </w:r>
    </w:p>
    <w:p w:rsidR="00DE2970" w:rsidRPr="008D0062" w:rsidRDefault="00DE2970" w:rsidP="00DE2970">
      <w:pPr>
        <w:spacing w:line="360" w:lineRule="auto"/>
        <w:ind w:right="15"/>
        <w:rPr>
          <w:rFonts w:ascii="Times New Roman" w:hAnsi="Times New Roman" w:cs="Times New Roman"/>
          <w:sz w:val="24"/>
          <w:szCs w:val="24"/>
        </w:rPr>
      </w:pPr>
    </w:p>
    <w:p w:rsidR="00DE2970" w:rsidRPr="003E45D6" w:rsidRDefault="00DE2970" w:rsidP="00DE2970">
      <w:p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 xml:space="preserve">7.   Ćwiczenia mięśni nóg i mięśni brzucha – Dżdżownica. </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Dziecko leży na brzuchu. Dłonie, jedna ułożona na drugiej, umieszcza na krążkach.</w:t>
      </w: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Brodę opiera na dłoniach. Na sygnał rodzica chwyta krążki rękami z obu stron, unosi je w górę, tak jakby wyglądało przez otwór – dżdżownica szykuje się do wyjścia z ziemi. Po chwili wraca do pozycji wyjściowej (bo przez otwór widać ptaka), powtarza ćwiczenie. </w:t>
      </w:r>
      <w:r w:rsidRPr="008D0062">
        <w:rPr>
          <w:rFonts w:ascii="Times New Roman" w:hAnsi="Times New Roman" w:cs="Times New Roman"/>
          <w:sz w:val="24"/>
          <w:szCs w:val="24"/>
        </w:rPr>
        <w:br/>
      </w:r>
    </w:p>
    <w:p w:rsidR="00DE2970" w:rsidRPr="008D0062" w:rsidRDefault="00DE2970" w:rsidP="00DE2970">
      <w:pPr>
        <w:spacing w:line="360" w:lineRule="auto"/>
        <w:ind w:right="15"/>
        <w:rPr>
          <w:rFonts w:ascii="Times New Roman" w:hAnsi="Times New Roman" w:cs="Times New Roman"/>
          <w:sz w:val="24"/>
          <w:szCs w:val="24"/>
        </w:rPr>
      </w:pPr>
    </w:p>
    <w:p w:rsidR="00DE2970" w:rsidRPr="00DE2970" w:rsidRDefault="00DE2970" w:rsidP="00DE2970">
      <w:pPr>
        <w:spacing w:line="360" w:lineRule="auto"/>
        <w:ind w:right="15"/>
        <w:rPr>
          <w:rFonts w:ascii="Times New Roman" w:hAnsi="Times New Roman" w:cs="Times New Roman"/>
          <w:color w:val="FF0000"/>
          <w:sz w:val="24"/>
          <w:szCs w:val="24"/>
        </w:rPr>
      </w:pPr>
      <w:r w:rsidRPr="003E45D6">
        <w:rPr>
          <w:rFonts w:ascii="Times New Roman" w:hAnsi="Times New Roman" w:cs="Times New Roman"/>
          <w:color w:val="FF0000"/>
          <w:sz w:val="24"/>
          <w:szCs w:val="24"/>
        </w:rPr>
        <w:t>8. Karty pracy.</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Karta pracy część 4.</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Pr>
          <w:rFonts w:ascii="Times New Roman" w:hAnsi="Times New Roman" w:cs="Times New Roman"/>
          <w:sz w:val="24"/>
          <w:szCs w:val="24"/>
        </w:rPr>
        <w:t xml:space="preserve">                  str. 36 – 43</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Obejrzyj obrazek</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Powiedz, co dzieje się na łące w maju</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zwierzęta przedstawione na zdjęciach</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rośliny przedstawione na zdjęciach.</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str.39</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zwierzątka przedstawione na zdjęciach.</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Otocz pętelką owady.</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Dokończ rysować motyle wg wzoru</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str. 43</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Odszukaj na obrazku ukryte zwierzątka.</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Nazwij je.</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Powiedz dlaczego trudno było je odszukać.</w:t>
      </w:r>
    </w:p>
    <w:p w:rsidR="00DE2970" w:rsidRPr="008D0062" w:rsidRDefault="00DE2970" w:rsidP="00DE2970">
      <w:pPr>
        <w:shd w:val="clear" w:color="auto" w:fill="CC99FF"/>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4384" behindDoc="0" locked="0" layoutInCell="1" allowOverlap="1">
            <wp:simplePos x="0" y="0"/>
            <wp:positionH relativeFrom="column">
              <wp:posOffset>1576705</wp:posOffset>
            </wp:positionH>
            <wp:positionV relativeFrom="paragraph">
              <wp:posOffset>66675</wp:posOffset>
            </wp:positionV>
            <wp:extent cx="2966720" cy="2741295"/>
            <wp:effectExtent l="19050" t="0" r="5080" b="0"/>
            <wp:wrapTopAndBottom/>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966720" cy="2741295"/>
                    </a:xfrm>
                    <a:prstGeom prst="rect">
                      <a:avLst/>
                    </a:prstGeom>
                    <a:solidFill>
                      <a:srgbClr val="FFFFFF"/>
                    </a:solidFill>
                  </pic:spPr>
                </pic:pic>
              </a:graphicData>
            </a:graphic>
          </wp:anchor>
        </w:drawing>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color w:val="222222"/>
          <w:sz w:val="24"/>
          <w:szCs w:val="24"/>
        </w:rPr>
      </w:pPr>
      <w:r w:rsidRPr="008D0062">
        <w:rPr>
          <w:rFonts w:ascii="Times New Roman" w:hAnsi="Times New Roman" w:cs="Times New Roman"/>
          <w:color w:val="222222"/>
          <w:sz w:val="24"/>
          <w:szCs w:val="24"/>
        </w:rPr>
        <w:t>9. Zabawa ruchowa- Motyle</w:t>
      </w:r>
    </w:p>
    <w:p w:rsidR="00DE2970" w:rsidRDefault="00DE2970" w:rsidP="00DE2970">
      <w:pPr>
        <w:spacing w:line="360" w:lineRule="auto"/>
        <w:ind w:right="15"/>
        <w:rPr>
          <w:rFonts w:ascii="Times New Roman" w:hAnsi="Times New Roman" w:cs="Times New Roman"/>
          <w:sz w:val="24"/>
          <w:szCs w:val="24"/>
        </w:rPr>
      </w:pPr>
      <w:r>
        <w:rPr>
          <w:rFonts w:ascii="Times New Roman" w:hAnsi="Times New Roman" w:cs="Times New Roman"/>
          <w:color w:val="222222"/>
          <w:sz w:val="24"/>
          <w:szCs w:val="24"/>
        </w:rPr>
        <w:t>Dziecko stoi i porusza</w:t>
      </w:r>
      <w:r w:rsidRPr="008D0062">
        <w:rPr>
          <w:rFonts w:ascii="Times New Roman" w:hAnsi="Times New Roman" w:cs="Times New Roman"/>
          <w:color w:val="222222"/>
          <w:sz w:val="24"/>
          <w:szCs w:val="24"/>
        </w:rPr>
        <w:t xml:space="preserve"> apaszką do góry i na dół. Rodzic mówi takie słowa: Motylek jest w górze (apaszka jest do góry), motylek siada na kwiatek (apaszka jest na dole).</w:t>
      </w:r>
      <w:r w:rsidRPr="008D0062">
        <w:rPr>
          <w:rFonts w:ascii="Times New Roman" w:hAnsi="Times New Roman" w:cs="Times New Roman"/>
          <w:sz w:val="24"/>
          <w:szCs w:val="24"/>
        </w:rPr>
        <w:t xml:space="preserve"> </w:t>
      </w:r>
    </w:p>
    <w:p w:rsidR="00DE2970" w:rsidRPr="008D0062"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p>
    <w:p w:rsidR="00DE2970" w:rsidRPr="00DE2970" w:rsidRDefault="00DE2970" w:rsidP="00DE2970">
      <w:pPr>
        <w:suppressAutoHyphens/>
        <w:spacing w:after="0" w:line="360" w:lineRule="auto"/>
        <w:ind w:right="15"/>
        <w:rPr>
          <w:rFonts w:ascii="Times New Roman" w:hAnsi="Times New Roman" w:cs="Times New Roman"/>
          <w:sz w:val="24"/>
          <w:szCs w:val="24"/>
        </w:rPr>
      </w:pPr>
      <w:r>
        <w:rPr>
          <w:rFonts w:ascii="Times New Roman" w:hAnsi="Times New Roman" w:cs="Times New Roman"/>
          <w:sz w:val="24"/>
          <w:szCs w:val="24"/>
        </w:rPr>
        <w:t xml:space="preserve">10. </w:t>
      </w:r>
      <w:r w:rsidRPr="00DE2970">
        <w:rPr>
          <w:rFonts w:ascii="Times New Roman" w:hAnsi="Times New Roman" w:cs="Times New Roman"/>
          <w:sz w:val="24"/>
          <w:szCs w:val="24"/>
        </w:rPr>
        <w:t>Zabawy matematyczne- porównujemy, liczymy, łączymy w pary.</w:t>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drawing>
          <wp:anchor distT="0" distB="0" distL="0" distR="0" simplePos="0" relativeHeight="251665408" behindDoc="0" locked="0" layoutInCell="1" allowOverlap="1">
            <wp:simplePos x="0" y="0"/>
            <wp:positionH relativeFrom="column">
              <wp:posOffset>70485</wp:posOffset>
            </wp:positionH>
            <wp:positionV relativeFrom="paragraph">
              <wp:posOffset>95250</wp:posOffset>
            </wp:positionV>
            <wp:extent cx="5979160" cy="4247515"/>
            <wp:effectExtent l="19050" t="0" r="2540" b="0"/>
            <wp:wrapTopAndBottom/>
            <wp:docPr id="1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979160" cy="4247515"/>
                    </a:xfrm>
                    <a:prstGeom prst="rect">
                      <a:avLst/>
                    </a:prstGeom>
                    <a:solidFill>
                      <a:srgbClr val="FFFFFF"/>
                    </a:solidFill>
                  </pic:spPr>
                </pic:pic>
              </a:graphicData>
            </a:graphic>
          </wp:anchor>
        </w:drawing>
      </w:r>
    </w:p>
    <w:p w:rsidR="00DE2970" w:rsidRPr="008D0062"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6432" behindDoc="0" locked="0" layoutInCell="1" allowOverlap="1">
            <wp:simplePos x="0" y="0"/>
            <wp:positionH relativeFrom="column">
              <wp:align>center</wp:align>
            </wp:positionH>
            <wp:positionV relativeFrom="paragraph">
              <wp:posOffset>0</wp:posOffset>
            </wp:positionV>
            <wp:extent cx="6109970" cy="8829675"/>
            <wp:effectExtent l="19050" t="0" r="5080" b="0"/>
            <wp:wrapTopAndBottom/>
            <wp:docPr id="1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109970" cy="8829675"/>
                    </a:xfrm>
                    <a:prstGeom prst="rect">
                      <a:avLst/>
                    </a:prstGeom>
                    <a:solidFill>
                      <a:srgbClr val="FFFFFF"/>
                    </a:solidFill>
                  </pic:spPr>
                </pic:pic>
              </a:graphicData>
            </a:graphic>
          </wp:anchor>
        </w:drawing>
      </w: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7456" behindDoc="0" locked="0" layoutInCell="1" allowOverlap="1">
            <wp:simplePos x="0" y="0"/>
            <wp:positionH relativeFrom="column">
              <wp:align>center</wp:align>
            </wp:positionH>
            <wp:positionV relativeFrom="paragraph">
              <wp:posOffset>0</wp:posOffset>
            </wp:positionV>
            <wp:extent cx="6109970" cy="4274820"/>
            <wp:effectExtent l="19050" t="0" r="5080" b="0"/>
            <wp:wrapTopAndBottom/>
            <wp:docPr id="1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09970" cy="4274820"/>
                    </a:xfrm>
                    <a:prstGeom prst="rect">
                      <a:avLst/>
                    </a:prstGeom>
                    <a:solidFill>
                      <a:srgbClr val="FFFFFF"/>
                    </a:solidFill>
                  </pic:spPr>
                </pic:pic>
              </a:graphicData>
            </a:graphic>
          </wp:anchor>
        </w:drawing>
      </w:r>
    </w:p>
    <w:p w:rsidR="00DE2970" w:rsidRPr="008D0062"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noProof/>
          <w:sz w:val="24"/>
          <w:szCs w:val="24"/>
          <w:lang w:eastAsia="pl-PL"/>
        </w:rPr>
        <w:lastRenderedPageBreak/>
        <w:drawing>
          <wp:anchor distT="0" distB="0" distL="0" distR="0" simplePos="0" relativeHeight="251668480" behindDoc="0" locked="0" layoutInCell="1" allowOverlap="1">
            <wp:simplePos x="0" y="0"/>
            <wp:positionH relativeFrom="column">
              <wp:align>center</wp:align>
            </wp:positionH>
            <wp:positionV relativeFrom="paragraph">
              <wp:posOffset>0</wp:posOffset>
            </wp:positionV>
            <wp:extent cx="6109970" cy="4319270"/>
            <wp:effectExtent l="19050" t="0" r="5080" b="0"/>
            <wp:wrapTopAndBottom/>
            <wp:docPr id="1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109970" cy="4319270"/>
                    </a:xfrm>
                    <a:prstGeom prst="rect">
                      <a:avLst/>
                    </a:prstGeom>
                    <a:solidFill>
                      <a:srgbClr val="FFFFFF"/>
                    </a:solidFill>
                  </pic:spPr>
                </pic:pic>
              </a:graphicData>
            </a:graphic>
          </wp:anchor>
        </w:drawing>
      </w: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Pr="00CB5F93" w:rsidRDefault="00DE2970" w:rsidP="00DE2970">
      <w:pPr>
        <w:spacing w:line="360" w:lineRule="auto"/>
        <w:rPr>
          <w:rFonts w:ascii="Times New Roman" w:hAnsi="Times New Roman" w:cs="Times New Roman"/>
          <w:sz w:val="24"/>
          <w:szCs w:val="24"/>
        </w:rPr>
      </w:pPr>
      <w:r>
        <w:rPr>
          <w:rFonts w:ascii="Times New Roman" w:hAnsi="Times New Roman" w:cs="Times New Roman"/>
          <w:sz w:val="24"/>
          <w:szCs w:val="24"/>
        </w:rPr>
        <w:t xml:space="preserve">12. </w:t>
      </w:r>
      <w:r w:rsidRPr="00CB5F93">
        <w:rPr>
          <w:rFonts w:ascii="Times New Roman" w:hAnsi="Times New Roman" w:cs="Times New Roman"/>
          <w:sz w:val="24"/>
          <w:szCs w:val="24"/>
        </w:rPr>
        <w:t>Uzupełnijcie swoje książeczki:</w:t>
      </w:r>
    </w:p>
    <w:p w:rsidR="00DE2970" w:rsidRPr="00CB5F93" w:rsidRDefault="00DE2970" w:rsidP="00DE2970">
      <w:pPr>
        <w:spacing w:line="360" w:lineRule="auto"/>
        <w:rPr>
          <w:rFonts w:ascii="Times New Roman" w:hAnsi="Times New Roman" w:cs="Times New Roman"/>
          <w:color w:val="0EA2A2"/>
          <w:sz w:val="24"/>
          <w:szCs w:val="24"/>
        </w:rPr>
      </w:pPr>
      <w:r w:rsidRPr="00CB5F93">
        <w:rPr>
          <w:rFonts w:ascii="Times New Roman" w:hAnsi="Times New Roman" w:cs="Times New Roman"/>
          <w:color w:val="0EA2A2"/>
          <w:sz w:val="24"/>
          <w:szCs w:val="24"/>
        </w:rPr>
        <w:t xml:space="preserve">Turkusowa – Litery i liczby cz.2 str. </w:t>
      </w:r>
      <w:r>
        <w:rPr>
          <w:rFonts w:ascii="Times New Roman" w:hAnsi="Times New Roman" w:cs="Times New Roman"/>
          <w:color w:val="0EA2A2"/>
          <w:sz w:val="24"/>
          <w:szCs w:val="24"/>
        </w:rPr>
        <w:t>58-63</w:t>
      </w:r>
    </w:p>
    <w:p w:rsidR="00DE2970" w:rsidRDefault="00DE2970" w:rsidP="00DE2970">
      <w:pPr>
        <w:spacing w:line="360" w:lineRule="auto"/>
        <w:rPr>
          <w:rFonts w:ascii="Times New Roman" w:hAnsi="Times New Roman" w:cs="Times New Roman"/>
          <w:color w:val="FF66CC"/>
          <w:sz w:val="24"/>
          <w:szCs w:val="24"/>
        </w:rPr>
      </w:pPr>
      <w:r w:rsidRPr="00CB5F93">
        <w:rPr>
          <w:rFonts w:ascii="Times New Roman" w:hAnsi="Times New Roman" w:cs="Times New Roman"/>
          <w:color w:val="FF66CC"/>
          <w:sz w:val="24"/>
          <w:szCs w:val="24"/>
        </w:rPr>
        <w:t xml:space="preserve">Różowa – Przygotowanie do czytania, pisania, liczenia str. </w:t>
      </w:r>
      <w:r>
        <w:rPr>
          <w:rFonts w:ascii="Times New Roman" w:hAnsi="Times New Roman" w:cs="Times New Roman"/>
          <w:color w:val="FF66CC"/>
          <w:sz w:val="24"/>
          <w:szCs w:val="24"/>
        </w:rPr>
        <w:t>67-71</w:t>
      </w: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anchor distT="0" distB="0" distL="0" distR="0" simplePos="0" relativeHeight="251670528" behindDoc="0" locked="0" layoutInCell="1" allowOverlap="1">
            <wp:simplePos x="0" y="0"/>
            <wp:positionH relativeFrom="column">
              <wp:posOffset>1146810</wp:posOffset>
            </wp:positionH>
            <wp:positionV relativeFrom="paragraph">
              <wp:posOffset>2232660</wp:posOffset>
            </wp:positionV>
            <wp:extent cx="3945255" cy="2146300"/>
            <wp:effectExtent l="19050" t="0" r="0" b="0"/>
            <wp:wrapTopAndBottom/>
            <wp:docPr id="20"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945255" cy="2146300"/>
                    </a:xfrm>
                    <a:prstGeom prst="rect">
                      <a:avLst/>
                    </a:prstGeom>
                    <a:solidFill>
                      <a:srgbClr val="FFFFFF"/>
                    </a:solidFill>
                  </pic:spPr>
                </pic:pic>
              </a:graphicData>
            </a:graphic>
          </wp:anchor>
        </w:drawing>
      </w:r>
      <w:r w:rsidRPr="008D0062">
        <w:rPr>
          <w:rFonts w:ascii="Times New Roman" w:hAnsi="Times New Roman" w:cs="Times New Roman"/>
          <w:noProof/>
          <w:sz w:val="24"/>
          <w:szCs w:val="24"/>
          <w:lang w:eastAsia="pl-PL"/>
        </w:rPr>
        <w:drawing>
          <wp:anchor distT="0" distB="0" distL="0" distR="0" simplePos="0" relativeHeight="251669504" behindDoc="0" locked="0" layoutInCell="1" allowOverlap="1">
            <wp:simplePos x="0" y="0"/>
            <wp:positionH relativeFrom="column">
              <wp:posOffset>1183640</wp:posOffset>
            </wp:positionH>
            <wp:positionV relativeFrom="paragraph">
              <wp:posOffset>584200</wp:posOffset>
            </wp:positionV>
            <wp:extent cx="3846830" cy="1991360"/>
            <wp:effectExtent l="19050" t="0" r="1270" b="0"/>
            <wp:wrapTopAndBottom/>
            <wp:docPr id="2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846830" cy="1991360"/>
                    </a:xfrm>
                    <a:prstGeom prst="rect">
                      <a:avLst/>
                    </a:prstGeom>
                    <a:solidFill>
                      <a:srgbClr val="FFFFFF"/>
                    </a:solidFill>
                  </pic:spPr>
                </pic:pic>
              </a:graphicData>
            </a:graphic>
          </wp:anchor>
        </w:drawing>
      </w:r>
      <w:r>
        <w:rPr>
          <w:rFonts w:ascii="Times New Roman" w:hAnsi="Times New Roman" w:cs="Times New Roman"/>
          <w:sz w:val="24"/>
          <w:szCs w:val="24"/>
        </w:rPr>
        <w:t>13.</w:t>
      </w:r>
      <w:r w:rsidRPr="008D0062">
        <w:rPr>
          <w:rFonts w:ascii="Times New Roman" w:hAnsi="Times New Roman" w:cs="Times New Roman"/>
          <w:sz w:val="24"/>
          <w:szCs w:val="24"/>
        </w:rPr>
        <w:t xml:space="preserve">  Praca plastyczna – Łąka.</w:t>
      </w:r>
    </w:p>
    <w:p w:rsidR="00DE2970" w:rsidRPr="008D0062"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w:t>
      </w:r>
    </w:p>
    <w:p w:rsidR="00DE2970" w:rsidRDefault="00DE2970" w:rsidP="00DE2970">
      <w:pPr>
        <w:spacing w:line="360" w:lineRule="auto"/>
        <w:ind w:right="15"/>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72576" behindDoc="0" locked="0" layoutInCell="1" allowOverlap="1">
            <wp:simplePos x="0" y="0"/>
            <wp:positionH relativeFrom="column">
              <wp:posOffset>-53975</wp:posOffset>
            </wp:positionH>
            <wp:positionV relativeFrom="paragraph">
              <wp:posOffset>272415</wp:posOffset>
            </wp:positionV>
            <wp:extent cx="1405890" cy="1391285"/>
            <wp:effectExtent l="19050" t="0" r="3810" b="0"/>
            <wp:wrapSquare wrapText="bothSides"/>
            <wp:docPr id="22" name="Obraz 10" descr="Emotki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otki - Posts | Facebook"/>
                    <pic:cNvPicPr>
                      <a:picLocks noChangeAspect="1" noChangeArrowheads="1"/>
                    </pic:cNvPicPr>
                  </pic:nvPicPr>
                  <pic:blipFill>
                    <a:blip r:embed="rId17"/>
                    <a:srcRect/>
                    <a:stretch>
                      <a:fillRect/>
                    </a:stretch>
                  </pic:blipFill>
                  <pic:spPr bwMode="auto">
                    <a:xfrm>
                      <a:off x="0" y="0"/>
                      <a:ext cx="1405890" cy="1391285"/>
                    </a:xfrm>
                    <a:prstGeom prst="rect">
                      <a:avLst/>
                    </a:prstGeom>
                    <a:noFill/>
                    <a:ln w="9525">
                      <a:noFill/>
                      <a:miter lim="800000"/>
                      <a:headEnd/>
                      <a:tailEnd/>
                    </a:ln>
                  </pic:spPr>
                </pic:pic>
              </a:graphicData>
            </a:graphic>
          </wp:anchor>
        </w:drawing>
      </w:r>
    </w:p>
    <w:p w:rsidR="00DE2970" w:rsidRDefault="00DE2970" w:rsidP="00DE2970">
      <w:pPr>
        <w:spacing w:line="360" w:lineRule="auto"/>
        <w:ind w:right="15"/>
        <w:rPr>
          <w:rFonts w:ascii="Times New Roman" w:hAnsi="Times New Roman" w:cs="Times New Roman"/>
          <w:sz w:val="24"/>
          <w:szCs w:val="24"/>
        </w:rPr>
      </w:pPr>
    </w:p>
    <w:p w:rsidR="00DE2970" w:rsidRDefault="00DE2970" w:rsidP="00DE2970">
      <w:pPr>
        <w:spacing w:line="360" w:lineRule="auto"/>
        <w:ind w:right="15"/>
        <w:rPr>
          <w:rFonts w:ascii="Times New Roman" w:hAnsi="Times New Roman" w:cs="Times New Roman"/>
          <w:sz w:val="24"/>
          <w:szCs w:val="24"/>
        </w:rPr>
      </w:pPr>
    </w:p>
    <w:p w:rsidR="00DE2970" w:rsidRPr="008D0062" w:rsidRDefault="00DE2970" w:rsidP="00DE2970">
      <w:pPr>
        <w:spacing w:line="360" w:lineRule="auto"/>
        <w:ind w:right="15"/>
        <w:rPr>
          <w:rFonts w:ascii="Times New Roman" w:hAnsi="Times New Roman" w:cs="Times New Roman"/>
          <w:sz w:val="24"/>
          <w:szCs w:val="24"/>
        </w:rPr>
      </w:pPr>
      <w:r w:rsidRPr="008D0062">
        <w:rPr>
          <w:rFonts w:ascii="Times New Roman" w:hAnsi="Times New Roman" w:cs="Times New Roman"/>
          <w:sz w:val="24"/>
          <w:szCs w:val="24"/>
        </w:rPr>
        <w:t xml:space="preserve">  To są moje propozycje przedstawienia łąki w maju.</w:t>
      </w:r>
    </w:p>
    <w:p w:rsidR="00DE2970" w:rsidRPr="008D0062" w:rsidRDefault="00DE2970" w:rsidP="00DE2970">
      <w:pPr>
        <w:spacing w:line="360" w:lineRule="auto"/>
        <w:ind w:right="15"/>
        <w:rPr>
          <w:rFonts w:ascii="Times New Roman" w:hAnsi="Times New Roman" w:cs="Times New Roman"/>
          <w:sz w:val="24"/>
          <w:szCs w:val="24"/>
        </w:rPr>
      </w:pPr>
      <w:r>
        <w:rPr>
          <w:rFonts w:ascii="Times New Roman" w:hAnsi="Times New Roman" w:cs="Times New Roman"/>
          <w:sz w:val="24"/>
          <w:szCs w:val="24"/>
        </w:rPr>
        <w:t xml:space="preserve">  </w:t>
      </w:r>
      <w:r w:rsidRPr="008D0062">
        <w:rPr>
          <w:rFonts w:ascii="Times New Roman" w:hAnsi="Times New Roman" w:cs="Times New Roman"/>
          <w:sz w:val="24"/>
          <w:szCs w:val="24"/>
        </w:rPr>
        <w:t xml:space="preserve">A Wy </w:t>
      </w:r>
      <w:proofErr w:type="spellStart"/>
      <w:r w:rsidRPr="008D0062">
        <w:rPr>
          <w:rFonts w:ascii="Times New Roman" w:hAnsi="Times New Roman" w:cs="Times New Roman"/>
          <w:sz w:val="24"/>
          <w:szCs w:val="24"/>
        </w:rPr>
        <w:t>dzieciaczki</w:t>
      </w:r>
      <w:proofErr w:type="spellEnd"/>
      <w:r w:rsidRPr="008D0062">
        <w:rPr>
          <w:rFonts w:ascii="Times New Roman" w:hAnsi="Times New Roman" w:cs="Times New Roman"/>
          <w:sz w:val="24"/>
          <w:szCs w:val="24"/>
        </w:rPr>
        <w:t xml:space="preserve"> jakie macie pomysły na wykonanie łąki majowej? </w:t>
      </w:r>
    </w:p>
    <w:p w:rsidR="00DE2970" w:rsidRPr="008D0062" w:rsidRDefault="00DE2970" w:rsidP="00DE2970">
      <w:pPr>
        <w:spacing w:line="360" w:lineRule="auto"/>
        <w:ind w:right="15"/>
        <w:rPr>
          <w:rFonts w:ascii="Times New Roman" w:hAnsi="Times New Roman" w:cs="Times New Roman"/>
          <w:sz w:val="24"/>
          <w:szCs w:val="24"/>
        </w:rPr>
      </w:pPr>
      <w:r>
        <w:rPr>
          <w:rFonts w:ascii="Times New Roman" w:hAnsi="Times New Roman" w:cs="Times New Roman"/>
          <w:sz w:val="24"/>
          <w:szCs w:val="24"/>
        </w:rPr>
        <w:t xml:space="preserve">           </w:t>
      </w:r>
      <w:r w:rsidRPr="008D0062">
        <w:rPr>
          <w:rFonts w:ascii="Times New Roman" w:hAnsi="Times New Roman" w:cs="Times New Roman"/>
          <w:sz w:val="24"/>
          <w:szCs w:val="24"/>
        </w:rPr>
        <w:t xml:space="preserve"> Życzę</w:t>
      </w:r>
      <w:r>
        <w:rPr>
          <w:rFonts w:ascii="Times New Roman" w:hAnsi="Times New Roman" w:cs="Times New Roman"/>
          <w:sz w:val="24"/>
          <w:szCs w:val="24"/>
        </w:rPr>
        <w:t xml:space="preserve"> miłej pracy i zabawy- pani Anetka</w:t>
      </w:r>
    </w:p>
    <w:p w:rsidR="00DE2970" w:rsidRPr="008D0062" w:rsidRDefault="00DE2970" w:rsidP="00DE2970">
      <w:pPr>
        <w:spacing w:line="360" w:lineRule="auto"/>
        <w:rPr>
          <w:rFonts w:ascii="Times New Roman" w:hAnsi="Times New Roman" w:cs="Times New Roman"/>
          <w:sz w:val="24"/>
          <w:szCs w:val="24"/>
        </w:rPr>
      </w:pPr>
    </w:p>
    <w:p w:rsidR="00DE2970" w:rsidRPr="008D0062" w:rsidRDefault="00DE2970" w:rsidP="00DE2970">
      <w:pPr>
        <w:spacing w:line="360" w:lineRule="auto"/>
        <w:rPr>
          <w:rFonts w:ascii="Times New Roman" w:hAnsi="Times New Roman" w:cs="Times New Roman"/>
          <w:sz w:val="24"/>
          <w:szCs w:val="24"/>
        </w:rPr>
      </w:pPr>
    </w:p>
    <w:p w:rsidR="001C76B0" w:rsidRDefault="001C76B0"/>
    <w:sectPr w:rsidR="001C76B0" w:rsidSect="001C76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3E7F60D9"/>
    <w:multiLevelType w:val="hybridMultilevel"/>
    <w:tmpl w:val="4A9CADC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92854D0"/>
    <w:multiLevelType w:val="hybridMultilevel"/>
    <w:tmpl w:val="3D52E660"/>
    <w:lvl w:ilvl="0" w:tplc="5CC8E6D0">
      <w:start w:val="1"/>
      <w:numFmt w:val="decimal"/>
      <w:lvlText w:val="%1."/>
      <w:lvlJc w:val="left"/>
      <w:pPr>
        <w:ind w:left="375" w:hanging="360"/>
      </w:pPr>
      <w:rPr>
        <w:rFonts w:hint="default"/>
      </w:rPr>
    </w:lvl>
    <w:lvl w:ilvl="1" w:tplc="04150019" w:tentative="1">
      <w:start w:val="1"/>
      <w:numFmt w:val="lowerLetter"/>
      <w:lvlText w:val="%2."/>
      <w:lvlJc w:val="left"/>
      <w:pPr>
        <w:ind w:left="1095" w:hanging="360"/>
      </w:pPr>
    </w:lvl>
    <w:lvl w:ilvl="2" w:tplc="0415001B" w:tentative="1">
      <w:start w:val="1"/>
      <w:numFmt w:val="lowerRoman"/>
      <w:lvlText w:val="%3."/>
      <w:lvlJc w:val="right"/>
      <w:pPr>
        <w:ind w:left="1815" w:hanging="180"/>
      </w:pPr>
    </w:lvl>
    <w:lvl w:ilvl="3" w:tplc="0415000F" w:tentative="1">
      <w:start w:val="1"/>
      <w:numFmt w:val="decimal"/>
      <w:lvlText w:val="%4."/>
      <w:lvlJc w:val="left"/>
      <w:pPr>
        <w:ind w:left="2535" w:hanging="360"/>
      </w:pPr>
    </w:lvl>
    <w:lvl w:ilvl="4" w:tplc="04150019" w:tentative="1">
      <w:start w:val="1"/>
      <w:numFmt w:val="lowerLetter"/>
      <w:lvlText w:val="%5."/>
      <w:lvlJc w:val="left"/>
      <w:pPr>
        <w:ind w:left="3255" w:hanging="360"/>
      </w:pPr>
    </w:lvl>
    <w:lvl w:ilvl="5" w:tplc="0415001B" w:tentative="1">
      <w:start w:val="1"/>
      <w:numFmt w:val="lowerRoman"/>
      <w:lvlText w:val="%6."/>
      <w:lvlJc w:val="right"/>
      <w:pPr>
        <w:ind w:left="3975" w:hanging="180"/>
      </w:pPr>
    </w:lvl>
    <w:lvl w:ilvl="6" w:tplc="0415000F" w:tentative="1">
      <w:start w:val="1"/>
      <w:numFmt w:val="decimal"/>
      <w:lvlText w:val="%7."/>
      <w:lvlJc w:val="left"/>
      <w:pPr>
        <w:ind w:left="4695" w:hanging="360"/>
      </w:pPr>
    </w:lvl>
    <w:lvl w:ilvl="7" w:tplc="04150019" w:tentative="1">
      <w:start w:val="1"/>
      <w:numFmt w:val="lowerLetter"/>
      <w:lvlText w:val="%8."/>
      <w:lvlJc w:val="left"/>
      <w:pPr>
        <w:ind w:left="5415" w:hanging="360"/>
      </w:pPr>
    </w:lvl>
    <w:lvl w:ilvl="8" w:tplc="0415001B" w:tentative="1">
      <w:start w:val="1"/>
      <w:numFmt w:val="lowerRoman"/>
      <w:lvlText w:val="%9."/>
      <w:lvlJc w:val="right"/>
      <w:pPr>
        <w:ind w:left="6135" w:hanging="180"/>
      </w:pPr>
    </w:lvl>
  </w:abstractNum>
  <w:num w:numId="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compat/>
  <w:rsids>
    <w:rsidRoot w:val="00C359E8"/>
    <w:rsid w:val="001C76B0"/>
    <w:rsid w:val="007B27E4"/>
    <w:rsid w:val="00C359E8"/>
    <w:rsid w:val="00DE29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59E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C359E8"/>
    <w:rPr>
      <w:color w:val="000080"/>
      <w:u w:val="single"/>
    </w:rPr>
  </w:style>
  <w:style w:type="paragraph" w:styleId="Akapitzlist">
    <w:name w:val="List Paragraph"/>
    <w:basedOn w:val="Normalny"/>
    <w:uiPriority w:val="34"/>
    <w:qFormat/>
    <w:rsid w:val="00DE29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s://www.facebook.com/MowiAga/videos/221227705984817/?__cft__%5b0%5d=AZW7gUae1RH3nFmEfzcCrFoVFHRwmtNEKwJ6EkNTOcxC-eova020wCMqu2G3u13Y_dFX2wsZWgkuhJunzQi2EKE1GL-fpogtpkYSBvhcmZf6Y0idRHXmVr5wMXLflnr9buVLm5I6PkFRsYcOBnfoDR2HehhoSxFDTYTVl3PPn8dJ1w8aoAdJGx5x9oMbk5FDeWY_IPY-oBpGm7ylV5k8_QMpKhGYLogOX2S71a3PiUMxrg&amp;__tn__=-UK-R"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1189</Words>
  <Characters>7135</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2020-05-18T17:01:00Z</dcterms:created>
  <dcterms:modified xsi:type="dcterms:W3CDTF">2020-05-18T17:01:00Z</dcterms:modified>
</cp:coreProperties>
</file>