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88" w:rsidRDefault="00FF6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Pamiętajmy, że t</w:t>
      </w:r>
      <w:r w:rsidR="00DB5D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trudn</w:t>
      </w:r>
      <w:r w:rsidR="00DB5D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dla nas wszystkich sytuacj</w:t>
      </w:r>
      <w:r w:rsidR="00DB5D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 idealny moment, żeby przypomnieć sobie podstawy Pierwszej Pomocy</w:t>
      </w:r>
      <w:r w:rsidR="00DB5D16">
        <w:rPr>
          <w:rFonts w:ascii="Times New Roman" w:hAnsi="Times New Roman" w:cs="Times New Roman"/>
          <w:sz w:val="24"/>
          <w:szCs w:val="24"/>
        </w:rPr>
        <w:t>.</w:t>
      </w:r>
    </w:p>
    <w:p w:rsidR="008C7BF0" w:rsidRDefault="00C91BB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B3988" w:rsidRPr="00DB39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https://www.youtube.com/watch?v=4KlxIfaV1Lw</w:t>
        </w:r>
      </w:hyperlink>
    </w:p>
    <w:p w:rsidR="00DB3988" w:rsidRDefault="00DB3988">
      <w:pPr>
        <w:rPr>
          <w:rFonts w:ascii="Times New Roman" w:hAnsi="Times New Roman" w:cs="Times New Roman"/>
          <w:sz w:val="24"/>
          <w:szCs w:val="24"/>
        </w:rPr>
      </w:pPr>
    </w:p>
    <w:p w:rsidR="00DB3988" w:rsidRDefault="00DB3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wszystkich interesujących się sportem</w:t>
      </w:r>
      <w:r w:rsidR="00FF6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zwłaszcza piłką nożną</w:t>
      </w:r>
      <w:r w:rsidR="00FF61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wywiad z </w:t>
      </w:r>
      <w:r w:rsidR="00FF6106">
        <w:rPr>
          <w:rFonts w:ascii="Times New Roman" w:hAnsi="Times New Roman" w:cs="Times New Roman"/>
          <w:sz w:val="24"/>
          <w:szCs w:val="24"/>
        </w:rPr>
        <w:t xml:space="preserve">trenerem i niesłyszącą kadrą Reprezentacji Polski  kobiet w Futsalu, która zdobyła srebrny medal Mistrzostw Świata w 2019r. </w:t>
      </w:r>
    </w:p>
    <w:p w:rsidR="00FF6106" w:rsidRDefault="00C91BB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F6106" w:rsidRPr="00FF61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https://www.youtube.com/watch?v=zqoUDVGCjHM</w:t>
        </w:r>
      </w:hyperlink>
    </w:p>
    <w:p w:rsidR="00FF6106" w:rsidRDefault="00FF6106">
      <w:pPr>
        <w:rPr>
          <w:rFonts w:ascii="Times New Roman" w:hAnsi="Times New Roman" w:cs="Times New Roman"/>
          <w:sz w:val="24"/>
          <w:szCs w:val="24"/>
        </w:rPr>
      </w:pPr>
    </w:p>
    <w:p w:rsidR="00DB5D16" w:rsidRDefault="002D11A9">
      <w:pPr>
        <w:rPr>
          <w:rFonts w:ascii="Times New Roman" w:hAnsi="Times New Roman" w:cs="Times New Roman"/>
          <w:sz w:val="24"/>
          <w:szCs w:val="24"/>
        </w:rPr>
      </w:pPr>
      <w:r w:rsidRPr="002D11A9">
        <w:rPr>
          <w:rFonts w:ascii="Times New Roman" w:hAnsi="Times New Roman" w:cs="Times New Roman"/>
          <w:sz w:val="24"/>
          <w:szCs w:val="24"/>
        </w:rPr>
        <w:t>Projekt taneczny realizowany przez Mazowiecki Instytut Kultury we współpracy z Ośrodkiem Szkolno-Wychowawczym dla Głuchych "Przystanek Łucka" w Warszawie oraz nieformalną grupę CREACTIDE.</w:t>
      </w:r>
    </w:p>
    <w:p w:rsidR="00FF6106" w:rsidRDefault="00C91BB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B5D16" w:rsidRPr="00DB5D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https://www.youtube.com/watch?v=ds6VvPZ7_ck</w:t>
        </w:r>
      </w:hyperlink>
    </w:p>
    <w:p w:rsidR="002D11A9" w:rsidRPr="00184D9E" w:rsidRDefault="002D11A9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D11A9" w:rsidRDefault="002D11A9">
      <w:pPr>
        <w:rPr>
          <w:rFonts w:ascii="Times New Roman" w:hAnsi="Times New Roman" w:cs="Times New Roman"/>
          <w:sz w:val="24"/>
          <w:szCs w:val="24"/>
        </w:rPr>
      </w:pPr>
    </w:p>
    <w:p w:rsidR="002D11A9" w:rsidRDefault="00FF0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starszych wychowanków Ośrodka ćwiczenia ogólnorozwojowe ( pamiętajmy o dokładnym i precyzyjnym wykonywaniu ćwiczeń)</w:t>
      </w:r>
    </w:p>
    <w:p w:rsidR="00FF016D" w:rsidRDefault="00C91BB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F016D" w:rsidRPr="00FF016D">
          <w:rPr>
            <w:rStyle w:val="Hipercze"/>
            <w:rFonts w:ascii="Times New Roman" w:hAnsi="Times New Roman" w:cs="Times New Roman"/>
            <w:sz w:val="24"/>
            <w:szCs w:val="24"/>
          </w:rPr>
          <w:t>https://www.menshealth.pl/fitness/Forma-przed-telewizorem,14377,1</w:t>
        </w:r>
      </w:hyperlink>
    </w:p>
    <w:p w:rsidR="002D11A9" w:rsidRDefault="002D11A9">
      <w:pPr>
        <w:rPr>
          <w:rFonts w:ascii="Times New Roman" w:hAnsi="Times New Roman" w:cs="Times New Roman"/>
          <w:sz w:val="24"/>
          <w:szCs w:val="24"/>
        </w:rPr>
      </w:pPr>
    </w:p>
    <w:p w:rsidR="002D11A9" w:rsidRDefault="002D11A9">
      <w:pPr>
        <w:rPr>
          <w:rFonts w:ascii="Times New Roman" w:hAnsi="Times New Roman" w:cs="Times New Roman"/>
          <w:sz w:val="24"/>
          <w:szCs w:val="24"/>
        </w:rPr>
      </w:pPr>
    </w:p>
    <w:p w:rsidR="00184D9E" w:rsidRDefault="00E34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Odnaleźć się na rynku pracy</w:t>
      </w:r>
      <w:r w:rsidR="003C1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1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być kreatywnym na rynku pracy?</w:t>
      </w:r>
      <w:r w:rsidR="003C1CE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Głuchy kierowca to lepszy kierowca”. </w:t>
      </w:r>
    </w:p>
    <w:p w:rsidR="00E3495D" w:rsidRPr="003C1CEF" w:rsidRDefault="00E3495D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3C1CEF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https://innpoland.pl&gt;126223</w:t>
      </w:r>
      <w:r w:rsidR="003C1CEF" w:rsidRPr="003C1CEF">
        <w:rPr>
          <w:rFonts w:ascii="Times New Roman" w:hAnsi="Times New Roman" w:cs="Times New Roman"/>
          <w:color w:val="0070C0"/>
          <w:sz w:val="24"/>
          <w:szCs w:val="24"/>
          <w:u w:val="single"/>
        </w:rPr>
        <w:t>,rewol..</w:t>
      </w:r>
    </w:p>
    <w:p w:rsidR="002D11A9" w:rsidRDefault="002D11A9">
      <w:pPr>
        <w:rPr>
          <w:rFonts w:ascii="Times New Roman" w:hAnsi="Times New Roman" w:cs="Times New Roman"/>
          <w:sz w:val="24"/>
          <w:szCs w:val="24"/>
        </w:rPr>
      </w:pPr>
    </w:p>
    <w:p w:rsidR="002D11A9" w:rsidRDefault="002D11A9">
      <w:pPr>
        <w:rPr>
          <w:rFonts w:ascii="Times New Roman" w:hAnsi="Times New Roman" w:cs="Times New Roman"/>
          <w:sz w:val="24"/>
          <w:szCs w:val="24"/>
        </w:rPr>
      </w:pPr>
    </w:p>
    <w:p w:rsidR="002D11A9" w:rsidRDefault="002D11A9">
      <w:pPr>
        <w:rPr>
          <w:rFonts w:ascii="Times New Roman" w:hAnsi="Times New Roman" w:cs="Times New Roman"/>
          <w:sz w:val="24"/>
          <w:szCs w:val="24"/>
        </w:rPr>
      </w:pPr>
    </w:p>
    <w:p w:rsidR="002D11A9" w:rsidRDefault="002D11A9">
      <w:pPr>
        <w:rPr>
          <w:rFonts w:ascii="Times New Roman" w:hAnsi="Times New Roman" w:cs="Times New Roman"/>
          <w:sz w:val="24"/>
          <w:szCs w:val="24"/>
        </w:rPr>
      </w:pPr>
    </w:p>
    <w:p w:rsidR="00FF016D" w:rsidRDefault="00FF016D">
      <w:pPr>
        <w:rPr>
          <w:rFonts w:ascii="Times New Roman" w:hAnsi="Times New Roman" w:cs="Times New Roman"/>
          <w:sz w:val="24"/>
          <w:szCs w:val="24"/>
        </w:rPr>
      </w:pPr>
    </w:p>
    <w:p w:rsidR="002D11A9" w:rsidRPr="00DB3988" w:rsidRDefault="00FF0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 sprawnościowa dla młodszych i starszych. </w:t>
      </w:r>
      <w:r w:rsidR="002D11A9">
        <w:rPr>
          <w:rFonts w:ascii="Times New Roman" w:hAnsi="Times New Roman" w:cs="Times New Roman"/>
          <w:sz w:val="24"/>
          <w:szCs w:val="24"/>
        </w:rPr>
        <w:t>Do gry potrzebujesz tylko kostki. Rzucasz... i sprawnie (z uśmiechem) zmierzasz do mety.</w:t>
      </w:r>
    </w:p>
    <w:p w:rsidR="00FF6106" w:rsidRPr="00DB3988" w:rsidRDefault="002D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038465"/>
            <wp:effectExtent l="19050" t="0" r="0" b="0"/>
            <wp:docPr id="1" name="Obraz 0" descr="IMG_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106" w:rsidRPr="00DB3988" w:rsidSect="008C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F4" w:rsidRDefault="00197EF4" w:rsidP="002D11A9">
      <w:pPr>
        <w:spacing w:after="0" w:line="240" w:lineRule="auto"/>
      </w:pPr>
      <w:r>
        <w:separator/>
      </w:r>
    </w:p>
  </w:endnote>
  <w:endnote w:type="continuationSeparator" w:id="1">
    <w:p w:rsidR="00197EF4" w:rsidRDefault="00197EF4" w:rsidP="002D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F4" w:rsidRDefault="00197EF4" w:rsidP="002D11A9">
      <w:pPr>
        <w:spacing w:after="0" w:line="240" w:lineRule="auto"/>
      </w:pPr>
      <w:r>
        <w:separator/>
      </w:r>
    </w:p>
  </w:footnote>
  <w:footnote w:type="continuationSeparator" w:id="1">
    <w:p w:rsidR="00197EF4" w:rsidRDefault="00197EF4" w:rsidP="002D1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93D"/>
    <w:rsid w:val="001506A1"/>
    <w:rsid w:val="00184D9E"/>
    <w:rsid w:val="00197EF4"/>
    <w:rsid w:val="002D11A9"/>
    <w:rsid w:val="003C1CEF"/>
    <w:rsid w:val="005467BC"/>
    <w:rsid w:val="006D593D"/>
    <w:rsid w:val="0080330E"/>
    <w:rsid w:val="00817ED4"/>
    <w:rsid w:val="008C7BF0"/>
    <w:rsid w:val="00BD649C"/>
    <w:rsid w:val="00C91BB4"/>
    <w:rsid w:val="00D26E76"/>
    <w:rsid w:val="00DB3988"/>
    <w:rsid w:val="00DB5D16"/>
    <w:rsid w:val="00E3495D"/>
    <w:rsid w:val="00F71882"/>
    <w:rsid w:val="00FF016D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9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59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A9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D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1A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1A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6VvPZ7_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qoUDVGCjH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KlxIfaV1L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menshealth.pl/fitness/Forma-przed-telewizorem,14377,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Tato</cp:lastModifiedBy>
  <cp:revision>3</cp:revision>
  <dcterms:created xsi:type="dcterms:W3CDTF">2020-03-29T15:48:00Z</dcterms:created>
  <dcterms:modified xsi:type="dcterms:W3CDTF">2020-03-30T06:55:00Z</dcterms:modified>
</cp:coreProperties>
</file>