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97" w:rsidRDefault="00C30C97" w:rsidP="00C30C97">
      <w:pPr>
        <w:jc w:val="center"/>
        <w:rPr>
          <w:b/>
          <w:sz w:val="28"/>
          <w:szCs w:val="28"/>
        </w:rPr>
      </w:pPr>
      <w:r w:rsidRPr="00C30C97">
        <w:rPr>
          <w:b/>
          <w:sz w:val="28"/>
          <w:szCs w:val="28"/>
        </w:rPr>
        <w:t>PROPOZYCJE ZAJĘĆ ZDALNYCH DO INTERNATU NA OKRES 25-31.05.2020.R</w:t>
      </w:r>
    </w:p>
    <w:p w:rsidR="00C30C97" w:rsidRDefault="00C30C97" w:rsidP="00C30C97">
      <w:pPr>
        <w:jc w:val="center"/>
        <w:rPr>
          <w:b/>
          <w:sz w:val="28"/>
          <w:szCs w:val="28"/>
        </w:rPr>
      </w:pPr>
    </w:p>
    <w:p w:rsidR="00C30C97" w:rsidRPr="00C30C97" w:rsidRDefault="00C30C97" w:rsidP="00C30C97">
      <w:pPr>
        <w:jc w:val="center"/>
        <w:rPr>
          <w:b/>
          <w:sz w:val="28"/>
          <w:szCs w:val="28"/>
        </w:rPr>
      </w:pPr>
    </w:p>
    <w:p w:rsidR="00C30C97" w:rsidRDefault="00AF3F0A" w:rsidP="00C30C97">
      <w:pPr>
        <w:jc w:val="center"/>
      </w:pPr>
      <w:hyperlink r:id="rId4" w:history="1">
        <w:r w:rsidR="00C30C97">
          <w:rPr>
            <w:rStyle w:val="Hipercze"/>
          </w:rPr>
          <w:t>https://wiadomosci.onet.pl/religia/10-ciekawostek-z-watykanu-o-ktorych-nie-miales-pojecia/xgrw75</w:t>
        </w:r>
      </w:hyperlink>
    </w:p>
    <w:p w:rsidR="00C30C97" w:rsidRDefault="00C30C97" w:rsidP="00C30C97">
      <w:pPr>
        <w:jc w:val="center"/>
        <w:rPr>
          <w:b/>
          <w:sz w:val="32"/>
          <w:szCs w:val="32"/>
        </w:rPr>
      </w:pPr>
    </w:p>
    <w:p w:rsidR="00C30C97" w:rsidRDefault="00C30C97" w:rsidP="00C30C97">
      <w:pPr>
        <w:jc w:val="center"/>
        <w:rPr>
          <w:b/>
          <w:sz w:val="32"/>
          <w:szCs w:val="32"/>
        </w:rPr>
      </w:pPr>
      <w:r>
        <w:rPr>
          <w:b/>
          <w:sz w:val="32"/>
          <w:szCs w:val="32"/>
        </w:rPr>
        <w:t>10 ciekawostek z Watykanu, o których nie miałeś pojęcia</w:t>
      </w:r>
    </w:p>
    <w:p w:rsidR="00C30C97" w:rsidRDefault="00C30C97" w:rsidP="00C30C97">
      <w:pPr>
        <w:jc w:val="center"/>
        <w:rPr>
          <w:b/>
          <w:sz w:val="32"/>
          <w:szCs w:val="32"/>
        </w:rPr>
      </w:pPr>
    </w:p>
    <w:p w:rsidR="00C30C97" w:rsidRDefault="00C30C97" w:rsidP="00C30C97">
      <w:pPr>
        <w:ind w:firstLine="708"/>
        <w:rPr>
          <w:b/>
          <w:bCs/>
          <w:sz w:val="27"/>
          <w:szCs w:val="27"/>
        </w:rPr>
      </w:pPr>
      <w:r>
        <w:rPr>
          <w:b/>
          <w:bCs/>
          <w:sz w:val="27"/>
          <w:szCs w:val="27"/>
        </w:rPr>
        <w:t>Watykan to najmniejsze państwo świata - zarówno pod względem powierzchni, jak i pod względem liczby mieszkańców. Ten niewielki zakątek skrywa jednak wiele sekretów i ciekawostek, o których wiedzą jedynie nieliczni. Postanowiliśmy się im przyjrzeć.</w:t>
      </w:r>
    </w:p>
    <w:p w:rsidR="00C30C97" w:rsidRDefault="00C30C97" w:rsidP="00C30C97">
      <w:pPr>
        <w:ind w:firstLine="708"/>
        <w:rPr>
          <w:sz w:val="27"/>
          <w:szCs w:val="27"/>
          <w:shd w:val="clear" w:color="auto" w:fill="FFFFFF"/>
        </w:rPr>
      </w:pPr>
      <w:r>
        <w:rPr>
          <w:sz w:val="27"/>
          <w:szCs w:val="27"/>
          <w:shd w:val="clear" w:color="auto" w:fill="FFFFFF"/>
        </w:rPr>
        <w:t>Watykan ma specjalne tablice rejestracyjne dla kardynałów i papieża. Stolica Apostolska używa łaciny w dokumentach, ale napisy w tym języku znajdziemy także w bankomatach. Natomiast świętem państwowym jest rocznica wyboru urzędującego papieża. A jakie inne ciekawostki skrywa Watykan?</w:t>
      </w:r>
    </w:p>
    <w:p w:rsidR="00C30C97" w:rsidRDefault="00C30C97" w:rsidP="00C30C97">
      <w:pPr>
        <w:rPr>
          <w:sz w:val="27"/>
          <w:szCs w:val="27"/>
          <w:shd w:val="clear" w:color="auto" w:fill="FFFFFF"/>
        </w:rPr>
      </w:pPr>
    </w:p>
    <w:p w:rsidR="00C30C97" w:rsidRDefault="00C30C97" w:rsidP="00C30C97">
      <w:pPr>
        <w:rPr>
          <w:b/>
          <w:sz w:val="32"/>
          <w:szCs w:val="32"/>
        </w:rPr>
      </w:pPr>
      <w:r>
        <w:rPr>
          <w:b/>
          <w:sz w:val="32"/>
          <w:szCs w:val="32"/>
        </w:rPr>
        <w:t xml:space="preserve">1. </w:t>
      </w:r>
      <w:r w:rsidR="00663C9A">
        <w:rPr>
          <w:b/>
          <w:sz w:val="32"/>
          <w:szCs w:val="32"/>
        </w:rPr>
        <w:t>Bazylika i plac św. Piotra</w:t>
      </w:r>
    </w:p>
    <w:p w:rsidR="00C30C97" w:rsidRDefault="00EC1447" w:rsidP="00C30C97">
      <w:pPr>
        <w:rPr>
          <w:sz w:val="27"/>
          <w:szCs w:val="27"/>
        </w:rPr>
      </w:pPr>
      <w:r>
        <w:rPr>
          <w:sz w:val="27"/>
          <w:szCs w:val="27"/>
        </w:rPr>
        <w:t xml:space="preserve">Bazylika świętego Piotra i Pawła należy do największych kościołów na świecie, </w:t>
      </w:r>
      <w:r w:rsidR="00663C9A">
        <w:rPr>
          <w:sz w:val="27"/>
          <w:szCs w:val="27"/>
        </w:rPr>
        <w:t xml:space="preserve">        </w:t>
      </w:r>
      <w:r>
        <w:rPr>
          <w:sz w:val="27"/>
          <w:szCs w:val="27"/>
        </w:rPr>
        <w:t>a wraz z przyległym placem na, którym odbywa się spotkanie z papieżem na modlitwę „Anioł  Pański” jest największym kompleksem o charakterze religijnym na świecie</w:t>
      </w:r>
      <w:r w:rsidR="00663C9A">
        <w:rPr>
          <w:sz w:val="27"/>
          <w:szCs w:val="27"/>
        </w:rPr>
        <w:t>, potrafi zmieścić nawet milion pielgrzymów, co potwierdzają statystyki z pogrzebu Jana Pawła II.</w:t>
      </w:r>
    </w:p>
    <w:p w:rsidR="00C30C97" w:rsidRDefault="00C30C97" w:rsidP="00C30C97">
      <w:pPr>
        <w:rPr>
          <w:b/>
          <w:sz w:val="32"/>
          <w:szCs w:val="32"/>
        </w:rPr>
      </w:pPr>
      <w:r>
        <w:rPr>
          <w:b/>
          <w:sz w:val="32"/>
          <w:szCs w:val="32"/>
        </w:rPr>
        <w:t>2. Najkrótsze tory na świecie</w:t>
      </w:r>
    </w:p>
    <w:p w:rsidR="00C30C97" w:rsidRDefault="00C30C97" w:rsidP="00C30C97">
      <w:pPr>
        <w:rPr>
          <w:sz w:val="27"/>
          <w:szCs w:val="27"/>
        </w:rPr>
      </w:pPr>
      <w:r>
        <w:rPr>
          <w:sz w:val="27"/>
          <w:szCs w:val="27"/>
        </w:rPr>
        <w:t>Tory i stacja kolejowa zostały wybudowane podczas pontyfikatu papieża Piusa XI. I zapewne ten fakt nie byłby tak często przytaczany, gdyby nie to, że stały się one najkrótszą na świecie krajową siecią kolejową.</w:t>
      </w:r>
    </w:p>
    <w:p w:rsidR="00C30C97" w:rsidRDefault="00C30C97" w:rsidP="00C30C97">
      <w:pPr>
        <w:rPr>
          <w:sz w:val="27"/>
          <w:szCs w:val="27"/>
        </w:rPr>
      </w:pPr>
      <w:r>
        <w:rPr>
          <w:sz w:val="27"/>
          <w:szCs w:val="27"/>
        </w:rPr>
        <w:t>Całość składa się bowiem jedynie z dwóch trzystumetrowych odcinków. Od 1929 roku kolej ma zagwarantowane połączenie z siecią włoską.</w:t>
      </w:r>
    </w:p>
    <w:p w:rsidR="00C30C97" w:rsidRDefault="00C30C97" w:rsidP="00C30C97">
      <w:pPr>
        <w:rPr>
          <w:sz w:val="27"/>
          <w:szCs w:val="27"/>
        </w:rPr>
      </w:pPr>
    </w:p>
    <w:p w:rsidR="00C30C97" w:rsidRDefault="00C30C97" w:rsidP="00C30C97">
      <w:pPr>
        <w:rPr>
          <w:b/>
          <w:sz w:val="32"/>
          <w:szCs w:val="32"/>
        </w:rPr>
      </w:pPr>
      <w:r>
        <w:rPr>
          <w:b/>
          <w:sz w:val="32"/>
          <w:szCs w:val="32"/>
        </w:rPr>
        <w:t>3. Najwięcej turystów na świecie</w:t>
      </w:r>
    </w:p>
    <w:p w:rsidR="00C30C97" w:rsidRDefault="00C30C97" w:rsidP="00C30C97">
      <w:pPr>
        <w:rPr>
          <w:sz w:val="27"/>
          <w:szCs w:val="27"/>
        </w:rPr>
      </w:pPr>
      <w:r>
        <w:rPr>
          <w:sz w:val="27"/>
          <w:szCs w:val="27"/>
        </w:rPr>
        <w:t>Liczba mieszkańców w Watykanie wynosi zaledwie około 800. Audiencje papieża, świątynie sakralne i wizyty znanych osobistości sprawiają, że przybywa tu mnóstwo turystów - najczęściej ponad 5,5 miliona rocznie.</w:t>
      </w:r>
    </w:p>
    <w:p w:rsidR="00C30C97" w:rsidRDefault="00C30C97" w:rsidP="00C30C97">
      <w:pPr>
        <w:rPr>
          <w:sz w:val="27"/>
          <w:szCs w:val="27"/>
        </w:rPr>
      </w:pPr>
      <w:r>
        <w:rPr>
          <w:sz w:val="27"/>
          <w:szCs w:val="27"/>
        </w:rPr>
        <w:t>To właśnie w Watykanie przypada najwięcej turystów na jedną osobę mieszkającą tu na stałe.</w:t>
      </w:r>
    </w:p>
    <w:p w:rsidR="00C30C97" w:rsidRDefault="00C30C97" w:rsidP="00C30C97">
      <w:pPr>
        <w:rPr>
          <w:sz w:val="27"/>
          <w:szCs w:val="27"/>
        </w:rPr>
      </w:pPr>
    </w:p>
    <w:p w:rsidR="00C30C97" w:rsidRDefault="00C30C97" w:rsidP="00C30C97">
      <w:pPr>
        <w:rPr>
          <w:b/>
          <w:sz w:val="32"/>
          <w:szCs w:val="32"/>
        </w:rPr>
      </w:pPr>
      <w:r>
        <w:rPr>
          <w:b/>
          <w:sz w:val="32"/>
          <w:szCs w:val="32"/>
        </w:rPr>
        <w:t>4. Watykan ma własną monetę</w:t>
      </w:r>
    </w:p>
    <w:p w:rsidR="00C30C97" w:rsidRDefault="00C30C97" w:rsidP="00C30C97">
      <w:pPr>
        <w:rPr>
          <w:sz w:val="27"/>
          <w:szCs w:val="27"/>
        </w:rPr>
      </w:pPr>
      <w:r>
        <w:rPr>
          <w:sz w:val="27"/>
          <w:szCs w:val="27"/>
        </w:rPr>
        <w:t>Watykan i Włochy podpisały umowę w 2000 roku, umożliwiając Stolicy Apostolskiej przyjęcie euro jako oficjalnej waluty oraz możliwość bicia własnej monety z wizerunkiem kolejnych papieży.</w:t>
      </w:r>
    </w:p>
    <w:p w:rsidR="00C30C97" w:rsidRDefault="00C30C97" w:rsidP="00C30C97">
      <w:pPr>
        <w:rPr>
          <w:sz w:val="27"/>
          <w:szCs w:val="27"/>
        </w:rPr>
      </w:pPr>
      <w:r>
        <w:rPr>
          <w:sz w:val="27"/>
          <w:szCs w:val="27"/>
        </w:rPr>
        <w:t>Od 2002 roku watykańskie euro są prawnym środkiem płatniczym zarówno w Watykanie, jak i we Włoszech. Monety mogą być rozpowszechniane swobodnie w całej strefie euro.</w:t>
      </w:r>
    </w:p>
    <w:p w:rsidR="00C30C97" w:rsidRDefault="00C30C97" w:rsidP="00C30C97">
      <w:pPr>
        <w:rPr>
          <w:sz w:val="27"/>
          <w:szCs w:val="27"/>
        </w:rPr>
      </w:pPr>
      <w:r>
        <w:rPr>
          <w:sz w:val="27"/>
          <w:szCs w:val="27"/>
        </w:rPr>
        <w:t>Są one podobne do tych z krajów strefy euro. Znajdują się na nich wizerunki papieży. Pierwsza seria monet przedstawiała Jana Pawła II.</w:t>
      </w:r>
    </w:p>
    <w:p w:rsidR="00C30C97" w:rsidRDefault="00C30C97" w:rsidP="00C30C97">
      <w:pPr>
        <w:rPr>
          <w:sz w:val="27"/>
          <w:szCs w:val="27"/>
        </w:rPr>
      </w:pPr>
    </w:p>
    <w:p w:rsidR="00C30C97" w:rsidRDefault="00C30C97" w:rsidP="00C30C97">
      <w:pPr>
        <w:rPr>
          <w:b/>
          <w:sz w:val="32"/>
          <w:szCs w:val="32"/>
        </w:rPr>
      </w:pPr>
      <w:r>
        <w:rPr>
          <w:b/>
          <w:sz w:val="32"/>
          <w:szCs w:val="32"/>
        </w:rPr>
        <w:t>5. Najbardziej zmilitaryzowany kraj świata</w:t>
      </w:r>
    </w:p>
    <w:p w:rsidR="00C30C97" w:rsidRDefault="00C30C97" w:rsidP="00C30C97">
      <w:pPr>
        <w:rPr>
          <w:sz w:val="27"/>
          <w:szCs w:val="27"/>
        </w:rPr>
      </w:pPr>
      <w:r>
        <w:rPr>
          <w:sz w:val="27"/>
          <w:szCs w:val="27"/>
        </w:rPr>
        <w:t>Gwardia Szwajcarska, która czuwa przy papieżu, formalnie istnieje od XVI wieku. 22 stycznia 1506 papież Juliusz II ściągnął do Watykanu 150 szwajcarskich najemników. Dlaczego padło akurat na Szwajcarów? Byli oni uważani za dzielnych, zdyscyplinowanych i wiernych żołnierzy. Dziś wojsko papieża liczy 110 żołnierzy.</w:t>
      </w:r>
    </w:p>
    <w:p w:rsidR="00C30C97" w:rsidRDefault="00C30C97" w:rsidP="00C30C97">
      <w:pPr>
        <w:rPr>
          <w:sz w:val="27"/>
          <w:szCs w:val="27"/>
        </w:rPr>
      </w:pPr>
      <w:r>
        <w:rPr>
          <w:sz w:val="27"/>
          <w:szCs w:val="27"/>
        </w:rPr>
        <w:t>Komendant ma rangę pułkownika, jest Domownikiem Papieskim i posiada tytuł Szlachcica Jego Świątobliwości. Żołnierz Gwardii musi być katolikiem i Szwajcarem. Jan Paweł II przed laty zażartował, że żyje w najbardziej zmilitaryzowanym kraju świata. Mniej więcej co dziesiąty obywatel Watykanu jest właśnie członkiem Gwardii Szwajcarskiej.</w:t>
      </w:r>
    </w:p>
    <w:p w:rsidR="00C30C97" w:rsidRDefault="00C30C97" w:rsidP="00C30C97">
      <w:pPr>
        <w:rPr>
          <w:sz w:val="27"/>
          <w:szCs w:val="27"/>
        </w:rPr>
      </w:pPr>
    </w:p>
    <w:p w:rsidR="00C30C97" w:rsidRDefault="00C30C97" w:rsidP="00C30C97">
      <w:pPr>
        <w:rPr>
          <w:b/>
          <w:sz w:val="32"/>
          <w:szCs w:val="32"/>
        </w:rPr>
      </w:pPr>
      <w:r>
        <w:rPr>
          <w:b/>
          <w:sz w:val="32"/>
          <w:szCs w:val="32"/>
        </w:rPr>
        <w:lastRenderedPageBreak/>
        <w:t>6. Watykan teleskopami stoi</w:t>
      </w:r>
    </w:p>
    <w:p w:rsidR="00C30C97" w:rsidRDefault="00C30C97" w:rsidP="00C30C97">
      <w:pPr>
        <w:rPr>
          <w:sz w:val="27"/>
          <w:szCs w:val="27"/>
        </w:rPr>
      </w:pPr>
      <w:r>
        <w:rPr>
          <w:sz w:val="27"/>
          <w:szCs w:val="27"/>
        </w:rPr>
        <w:t>W 1576 roku papież Grzegorz XII zlecił budowę wieży, która miała posłużyć do obserwacji astronomicznych. Wieża Wiatrów stoi do dziś, a to dzięki tutejszym obserwacjom doszło do reformy kalendarza.</w:t>
      </w:r>
    </w:p>
    <w:p w:rsidR="00C30C97" w:rsidRDefault="00C30C97" w:rsidP="00C30C97">
      <w:pPr>
        <w:rPr>
          <w:sz w:val="27"/>
          <w:szCs w:val="27"/>
        </w:rPr>
      </w:pPr>
      <w:r>
        <w:rPr>
          <w:sz w:val="27"/>
          <w:szCs w:val="27"/>
        </w:rPr>
        <w:t>Teleskopy Watykanu ulokowane są w różnych miejscach. W 1980 roku przy Uniwersytecie Arizony w Tucson powstała Grupa Robocza VORG (</w:t>
      </w:r>
      <w:proofErr w:type="spellStart"/>
      <w:r>
        <w:rPr>
          <w:sz w:val="27"/>
          <w:szCs w:val="27"/>
        </w:rPr>
        <w:t>Vatican</w:t>
      </w:r>
      <w:proofErr w:type="spellEnd"/>
      <w:r>
        <w:rPr>
          <w:sz w:val="27"/>
          <w:szCs w:val="27"/>
        </w:rPr>
        <w:t xml:space="preserve"> </w:t>
      </w:r>
      <w:proofErr w:type="spellStart"/>
      <w:r>
        <w:rPr>
          <w:sz w:val="27"/>
          <w:szCs w:val="27"/>
        </w:rPr>
        <w:t>Observatory</w:t>
      </w:r>
      <w:proofErr w:type="spellEnd"/>
      <w:r>
        <w:rPr>
          <w:sz w:val="27"/>
          <w:szCs w:val="27"/>
        </w:rPr>
        <w:t xml:space="preserve"> </w:t>
      </w:r>
      <w:proofErr w:type="spellStart"/>
      <w:r>
        <w:rPr>
          <w:sz w:val="27"/>
          <w:szCs w:val="27"/>
        </w:rPr>
        <w:t>Research</w:t>
      </w:r>
      <w:proofErr w:type="spellEnd"/>
      <w:r>
        <w:rPr>
          <w:sz w:val="27"/>
          <w:szCs w:val="27"/>
        </w:rPr>
        <w:t xml:space="preserve"> Group). Następnie na pobliskim Mount Graham zainstalowano nowoczesny teleskop VATT.</w:t>
      </w:r>
    </w:p>
    <w:p w:rsidR="00C30C97" w:rsidRDefault="00C30C97" w:rsidP="00C30C97">
      <w:pPr>
        <w:rPr>
          <w:sz w:val="27"/>
          <w:szCs w:val="27"/>
        </w:rPr>
      </w:pPr>
      <w:r>
        <w:rPr>
          <w:sz w:val="27"/>
          <w:szCs w:val="27"/>
        </w:rPr>
        <w:t>W Watykanie co dwa lata odbywają się tu Szkoły Astronomii dla studentów z całego świata.</w:t>
      </w:r>
    </w:p>
    <w:p w:rsidR="00C30C97" w:rsidRDefault="00C30C97" w:rsidP="00C30C97">
      <w:pPr>
        <w:rPr>
          <w:sz w:val="27"/>
          <w:szCs w:val="27"/>
        </w:rPr>
      </w:pPr>
    </w:p>
    <w:p w:rsidR="00C30C97" w:rsidRDefault="00C30C97" w:rsidP="00C30C97">
      <w:pPr>
        <w:rPr>
          <w:b/>
          <w:sz w:val="32"/>
          <w:szCs w:val="32"/>
        </w:rPr>
      </w:pPr>
      <w:r>
        <w:rPr>
          <w:b/>
          <w:sz w:val="32"/>
          <w:szCs w:val="32"/>
        </w:rPr>
        <w:t>7. Najpopularniejsza poczta na świecie</w:t>
      </w:r>
    </w:p>
    <w:p w:rsidR="00C30C97" w:rsidRDefault="00C30C97" w:rsidP="00C30C97">
      <w:pPr>
        <w:rPr>
          <w:sz w:val="27"/>
          <w:szCs w:val="27"/>
        </w:rPr>
      </w:pPr>
      <w:r>
        <w:rPr>
          <w:sz w:val="27"/>
          <w:szCs w:val="27"/>
        </w:rPr>
        <w:t>Usługi pocztowe Watykanu opisywane są jako jedne z najlepszych na świecie. Z tutejszego kodu pocztowego wysyłanych jest więcej listów niż skądkolwiek indziej na świecie.</w:t>
      </w:r>
    </w:p>
    <w:p w:rsidR="00C30C97" w:rsidRDefault="00C30C97" w:rsidP="00C30C97">
      <w:pPr>
        <w:rPr>
          <w:sz w:val="27"/>
          <w:szCs w:val="27"/>
        </w:rPr>
      </w:pPr>
      <w:r>
        <w:rPr>
          <w:sz w:val="27"/>
          <w:szCs w:val="27"/>
        </w:rPr>
        <w:t>W ciągu roku poczta watykańska wysyła około 2,5 miliona listów i 7 milionów pocztówek oraz około 20 tysięcy paczek. Poczta wydaje własne znaczki pocztowe, które są bardzo cenione w świecie filatelistyki.</w:t>
      </w:r>
    </w:p>
    <w:p w:rsidR="00C30C97" w:rsidRDefault="00C30C97" w:rsidP="00C30C97">
      <w:pPr>
        <w:rPr>
          <w:sz w:val="27"/>
          <w:szCs w:val="27"/>
        </w:rPr>
      </w:pPr>
    </w:p>
    <w:p w:rsidR="00C30C97" w:rsidRDefault="00C30C97" w:rsidP="00C30C97">
      <w:pPr>
        <w:rPr>
          <w:b/>
          <w:sz w:val="32"/>
          <w:szCs w:val="32"/>
        </w:rPr>
      </w:pPr>
      <w:r>
        <w:rPr>
          <w:b/>
          <w:sz w:val="32"/>
          <w:szCs w:val="32"/>
        </w:rPr>
        <w:t>8. Nie dostaniesz stempla</w:t>
      </w:r>
    </w:p>
    <w:p w:rsidR="00C30C97" w:rsidRDefault="00C30C97" w:rsidP="00C30C97">
      <w:pPr>
        <w:rPr>
          <w:sz w:val="27"/>
          <w:szCs w:val="27"/>
        </w:rPr>
      </w:pPr>
      <w:r>
        <w:rPr>
          <w:sz w:val="27"/>
          <w:szCs w:val="27"/>
        </w:rPr>
        <w:t>Watykan nie oferuje możliwości udokumentowania wizyty w tym kraju specjalnym stemplem. Pieczątki do paszportu nie otrzymamy - nawet za opłatą, w przeciwieństwie do większości mniejszych krajów Starego Kontynentu.</w:t>
      </w:r>
    </w:p>
    <w:p w:rsidR="00945F01" w:rsidRDefault="00945F01" w:rsidP="00C30C97">
      <w:pPr>
        <w:rPr>
          <w:b/>
          <w:sz w:val="32"/>
          <w:szCs w:val="32"/>
        </w:rPr>
      </w:pPr>
    </w:p>
    <w:p w:rsidR="00C30C97" w:rsidRDefault="00C30C97" w:rsidP="00C30C97">
      <w:pPr>
        <w:rPr>
          <w:b/>
          <w:sz w:val="32"/>
          <w:szCs w:val="32"/>
        </w:rPr>
      </w:pPr>
      <w:r>
        <w:rPr>
          <w:b/>
          <w:sz w:val="32"/>
          <w:szCs w:val="32"/>
        </w:rPr>
        <w:t>9. Nikt nie rodzi się obywatelem</w:t>
      </w:r>
    </w:p>
    <w:p w:rsidR="00C30C97" w:rsidRDefault="00C30C97" w:rsidP="00C30C97">
      <w:pPr>
        <w:rPr>
          <w:sz w:val="27"/>
          <w:szCs w:val="27"/>
        </w:rPr>
      </w:pPr>
      <w:r>
        <w:rPr>
          <w:sz w:val="27"/>
          <w:szCs w:val="27"/>
        </w:rPr>
        <w:t>Teoretycznie nie można się tu urodzić, gdyż w Watykanie nie ma szpitali. Obywatelstwo przyznawane jest tylko tym, którzy tutaj pracują. Z podobnych przywilejów korzystają tutejsi duchowni.</w:t>
      </w:r>
    </w:p>
    <w:p w:rsidR="00C30C97" w:rsidRDefault="00C30C97" w:rsidP="00C30C97">
      <w:pPr>
        <w:rPr>
          <w:b/>
          <w:sz w:val="32"/>
          <w:szCs w:val="32"/>
        </w:rPr>
      </w:pPr>
      <w:r>
        <w:rPr>
          <w:b/>
          <w:sz w:val="32"/>
          <w:szCs w:val="32"/>
        </w:rPr>
        <w:lastRenderedPageBreak/>
        <w:t>10. Jedyne państwo na liście UNESCO</w:t>
      </w:r>
    </w:p>
    <w:p w:rsidR="00C30C97" w:rsidRDefault="00C30C97" w:rsidP="00C30C97">
      <w:pPr>
        <w:rPr>
          <w:sz w:val="27"/>
          <w:szCs w:val="27"/>
        </w:rPr>
      </w:pPr>
      <w:r>
        <w:rPr>
          <w:sz w:val="27"/>
          <w:szCs w:val="27"/>
        </w:rPr>
        <w:t>Ze względu na wysoką wartość historyczną i kulturową, a także miliony przybywających turystów rocznie, Watykan - jako jedyne państwo w całości - zostało wpisane na listę Światowego Dziedzictwa UNESCO.</w:t>
      </w:r>
    </w:p>
    <w:p w:rsidR="00C30C97" w:rsidRDefault="00C30C97" w:rsidP="00C30C97">
      <w:pPr>
        <w:rPr>
          <w:sz w:val="27"/>
          <w:szCs w:val="27"/>
        </w:rPr>
      </w:pPr>
    </w:p>
    <w:p w:rsidR="000B04C7" w:rsidRPr="00C30C97" w:rsidRDefault="00C30C97">
      <w:pPr>
        <w:rPr>
          <w:b/>
          <w:sz w:val="26"/>
          <w:szCs w:val="26"/>
        </w:rPr>
      </w:pPr>
      <w:r w:rsidRPr="00C30C97">
        <w:rPr>
          <w:b/>
          <w:sz w:val="26"/>
          <w:szCs w:val="26"/>
        </w:rPr>
        <w:t>2</w:t>
      </w:r>
      <w:r w:rsidR="000B04C7" w:rsidRPr="00C30C97">
        <w:rPr>
          <w:b/>
          <w:sz w:val="26"/>
          <w:szCs w:val="26"/>
        </w:rPr>
        <w:t>/Poznaj z nami muzeum Armii Krajowej w Krakowie. Wirtualne zwiedzanie sal muzeum.</w:t>
      </w:r>
    </w:p>
    <w:p w:rsidR="000B04C7" w:rsidRDefault="00AF3F0A">
      <w:hyperlink r:id="rId5" w:history="1">
        <w:r w:rsidR="000B04C7" w:rsidRPr="00B81FAF">
          <w:rPr>
            <w:rStyle w:val="Hipercze"/>
            <w:sz w:val="26"/>
            <w:szCs w:val="26"/>
          </w:rPr>
          <w:t>https://www.youtube.com/watch?v=ai2Aj7Gralo</w:t>
        </w:r>
      </w:hyperlink>
    </w:p>
    <w:p w:rsidR="00FD23CC" w:rsidRDefault="00FD23CC"/>
    <w:p w:rsidR="00C30C97" w:rsidRPr="00C30C97" w:rsidRDefault="00C30C97">
      <w:pPr>
        <w:rPr>
          <w:b/>
          <w:sz w:val="26"/>
          <w:szCs w:val="26"/>
        </w:rPr>
      </w:pPr>
      <w:r w:rsidRPr="00C30C97">
        <w:rPr>
          <w:b/>
          <w:sz w:val="26"/>
          <w:szCs w:val="26"/>
        </w:rPr>
        <w:t>3/Większość ludzi zajmujący się zdrowym żywieniem, odradza picie napojów słodzonych i gazowanych. Oto 14 powodów dla których nigdy nie sięgniesz po coca-colę.</w:t>
      </w:r>
    </w:p>
    <w:p w:rsidR="00C30C97" w:rsidRDefault="00AF3F0A">
      <w:pPr>
        <w:rPr>
          <w:color w:val="0070C0"/>
          <w:sz w:val="26"/>
          <w:szCs w:val="26"/>
        </w:rPr>
      </w:pPr>
      <w:hyperlink r:id="rId6" w:history="1">
        <w:r w:rsidR="00FD23CC" w:rsidRPr="008370C0">
          <w:rPr>
            <w:rStyle w:val="Hipercze"/>
            <w:sz w:val="26"/>
            <w:szCs w:val="26"/>
          </w:rPr>
          <w:t>https://motywatordietetyczny.pl/2017/02/14-powodow-dla-ktorych-nigdy-juz-nie-siegniesz-po-coca-cole/</w:t>
        </w:r>
      </w:hyperlink>
    </w:p>
    <w:p w:rsidR="00FD23CC" w:rsidRPr="00C30C97" w:rsidRDefault="00FD23CC">
      <w:pPr>
        <w:rPr>
          <w:color w:val="0070C0"/>
          <w:sz w:val="26"/>
          <w:szCs w:val="26"/>
        </w:rPr>
      </w:pPr>
    </w:p>
    <w:p w:rsidR="00C30C97" w:rsidRPr="00865B5F" w:rsidRDefault="00C30C97">
      <w:pPr>
        <w:rPr>
          <w:b/>
          <w:sz w:val="26"/>
          <w:szCs w:val="26"/>
        </w:rPr>
      </w:pPr>
      <w:r w:rsidRPr="00865B5F">
        <w:rPr>
          <w:b/>
          <w:sz w:val="26"/>
          <w:szCs w:val="26"/>
        </w:rPr>
        <w:t>4/</w:t>
      </w:r>
      <w:r w:rsidR="00CE31B0" w:rsidRPr="00865B5F">
        <w:rPr>
          <w:b/>
          <w:sz w:val="26"/>
          <w:szCs w:val="26"/>
        </w:rPr>
        <w:t>40 ciekawostek o kraju kwitnącej wiśni- Japonii.</w:t>
      </w:r>
    </w:p>
    <w:p w:rsidR="00CE31B0" w:rsidRDefault="00AF3F0A">
      <w:pPr>
        <w:rPr>
          <w:color w:val="0070C0"/>
          <w:sz w:val="26"/>
          <w:szCs w:val="26"/>
        </w:rPr>
      </w:pPr>
      <w:hyperlink r:id="rId7" w:history="1">
        <w:r w:rsidR="00865B5F" w:rsidRPr="008370C0">
          <w:rPr>
            <w:rStyle w:val="Hipercze"/>
            <w:sz w:val="26"/>
            <w:szCs w:val="26"/>
          </w:rPr>
          <w:t>https://www.topnaj.pl/japonia-ciekawostki/</w:t>
        </w:r>
      </w:hyperlink>
    </w:p>
    <w:p w:rsidR="00FD23CC" w:rsidRPr="00865B5F" w:rsidRDefault="00FD23CC">
      <w:pPr>
        <w:rPr>
          <w:sz w:val="26"/>
          <w:szCs w:val="26"/>
        </w:rPr>
      </w:pPr>
    </w:p>
    <w:p w:rsidR="00865B5F" w:rsidRPr="00FD23CC" w:rsidRDefault="00865B5F">
      <w:pPr>
        <w:rPr>
          <w:sz w:val="26"/>
          <w:szCs w:val="26"/>
        </w:rPr>
      </w:pPr>
      <w:r w:rsidRPr="00865B5F">
        <w:rPr>
          <w:b/>
          <w:sz w:val="26"/>
          <w:szCs w:val="26"/>
        </w:rPr>
        <w:t>5/ Ciekawostki ze świata informatyki. Bez gadania.</w:t>
      </w:r>
    </w:p>
    <w:p w:rsidR="00865B5F" w:rsidRDefault="00AF3F0A">
      <w:pPr>
        <w:rPr>
          <w:color w:val="0070C0"/>
          <w:sz w:val="26"/>
          <w:szCs w:val="26"/>
          <w:u w:val="single"/>
        </w:rPr>
      </w:pPr>
      <w:hyperlink r:id="rId8" w:history="1">
        <w:r w:rsidR="00865B5F" w:rsidRPr="008370C0">
          <w:rPr>
            <w:rStyle w:val="Hipercze"/>
            <w:sz w:val="26"/>
            <w:szCs w:val="26"/>
          </w:rPr>
          <w:t>https://www.you.tube.com/wach?v=luz5lv-4dHw</w:t>
        </w:r>
      </w:hyperlink>
    </w:p>
    <w:p w:rsidR="00865B5F" w:rsidRDefault="00865B5F">
      <w:pPr>
        <w:rPr>
          <w:b/>
          <w:sz w:val="26"/>
          <w:szCs w:val="26"/>
        </w:rPr>
      </w:pPr>
      <w:r w:rsidRPr="00FD23CC">
        <w:rPr>
          <w:b/>
          <w:sz w:val="26"/>
          <w:szCs w:val="26"/>
        </w:rPr>
        <w:t>6/</w:t>
      </w:r>
      <w:r w:rsidR="00FD23CC">
        <w:rPr>
          <w:b/>
          <w:sz w:val="26"/>
          <w:szCs w:val="26"/>
        </w:rPr>
        <w:t>Animowana historia P</w:t>
      </w:r>
      <w:r w:rsidR="00FD23CC" w:rsidRPr="00FD23CC">
        <w:rPr>
          <w:b/>
          <w:sz w:val="26"/>
          <w:szCs w:val="26"/>
        </w:rPr>
        <w:t>olski, dla młodzieży.</w:t>
      </w:r>
      <w:r w:rsidR="00FD23CC">
        <w:rPr>
          <w:b/>
          <w:sz w:val="26"/>
          <w:szCs w:val="26"/>
        </w:rPr>
        <w:t xml:space="preserve"> Od kraju</w:t>
      </w:r>
      <w:r w:rsidR="00FD23CC" w:rsidRPr="00FD23CC">
        <w:rPr>
          <w:b/>
          <w:sz w:val="26"/>
          <w:szCs w:val="26"/>
        </w:rPr>
        <w:t xml:space="preserve"> Polan do </w:t>
      </w:r>
      <w:r w:rsidR="00FD23CC">
        <w:rPr>
          <w:b/>
          <w:sz w:val="26"/>
          <w:szCs w:val="26"/>
        </w:rPr>
        <w:t>czasów współczesnych.</w:t>
      </w:r>
    </w:p>
    <w:p w:rsidR="00FD23CC" w:rsidRPr="00FD23CC" w:rsidRDefault="00FD23CC">
      <w:pPr>
        <w:rPr>
          <w:b/>
          <w:color w:val="4F81BD" w:themeColor="accent1"/>
          <w:sz w:val="26"/>
          <w:szCs w:val="26"/>
          <w:u w:val="single"/>
        </w:rPr>
      </w:pPr>
      <w:r w:rsidRPr="00FD23CC">
        <w:rPr>
          <w:b/>
          <w:color w:val="4F81BD" w:themeColor="accent1"/>
          <w:sz w:val="26"/>
          <w:szCs w:val="26"/>
          <w:u w:val="single"/>
        </w:rPr>
        <w:t>https://www.you.tube.com/watch?v=iFHyjZoP4A</w:t>
      </w:r>
    </w:p>
    <w:p w:rsidR="00FD23CC" w:rsidRPr="00FD23CC" w:rsidRDefault="00FD23CC">
      <w:pPr>
        <w:rPr>
          <w:b/>
          <w:sz w:val="26"/>
          <w:szCs w:val="26"/>
        </w:rPr>
      </w:pPr>
    </w:p>
    <w:p w:rsidR="000B04C7" w:rsidRDefault="000B04C7">
      <w:pPr>
        <w:rPr>
          <w:sz w:val="26"/>
          <w:szCs w:val="26"/>
        </w:rPr>
      </w:pPr>
    </w:p>
    <w:p w:rsidR="000B04C7" w:rsidRDefault="000B04C7">
      <w:pPr>
        <w:rPr>
          <w:sz w:val="26"/>
          <w:szCs w:val="26"/>
        </w:rPr>
      </w:pPr>
    </w:p>
    <w:p w:rsidR="00E8773B" w:rsidRPr="00E8773B" w:rsidRDefault="00E8773B">
      <w:pPr>
        <w:rPr>
          <w:sz w:val="28"/>
          <w:szCs w:val="28"/>
        </w:rPr>
      </w:pPr>
    </w:p>
    <w:sectPr w:rsidR="00E8773B" w:rsidRPr="00E8773B" w:rsidSect="00D34B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8773B"/>
    <w:rsid w:val="000B04C7"/>
    <w:rsid w:val="002B1286"/>
    <w:rsid w:val="00527253"/>
    <w:rsid w:val="00663C9A"/>
    <w:rsid w:val="006A7106"/>
    <w:rsid w:val="00796BF8"/>
    <w:rsid w:val="00865B5F"/>
    <w:rsid w:val="0092469C"/>
    <w:rsid w:val="00945F01"/>
    <w:rsid w:val="00A552B7"/>
    <w:rsid w:val="00AF3F0A"/>
    <w:rsid w:val="00C30C97"/>
    <w:rsid w:val="00CE31B0"/>
    <w:rsid w:val="00D03EB2"/>
    <w:rsid w:val="00D34B7E"/>
    <w:rsid w:val="00E8773B"/>
    <w:rsid w:val="00EC1447"/>
    <w:rsid w:val="00EE1305"/>
    <w:rsid w:val="00F2749D"/>
    <w:rsid w:val="00FD23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B7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B04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114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ch?v=luz5lv-4dHw" TargetMode="External"/><Relationship Id="rId3" Type="http://schemas.openxmlformats.org/officeDocument/2006/relationships/webSettings" Target="webSettings.xml"/><Relationship Id="rId7" Type="http://schemas.openxmlformats.org/officeDocument/2006/relationships/hyperlink" Target="https://www.topnaj.pl/japonia-ciekawostk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tywatordietetyczny.pl/2017/02/14-powodow-dla-ktorych-nigdy-juz-nie-siegniesz-po-coca-cole/" TargetMode="External"/><Relationship Id="rId5" Type="http://schemas.openxmlformats.org/officeDocument/2006/relationships/hyperlink" Target="https://www.youtube.com/watch?v=ai2Aj7Gralo" TargetMode="External"/><Relationship Id="rId10" Type="http://schemas.openxmlformats.org/officeDocument/2006/relationships/theme" Target="theme/theme1.xml"/><Relationship Id="rId4" Type="http://schemas.openxmlformats.org/officeDocument/2006/relationships/hyperlink" Target="https://wiadomosci.onet.pl/religia/10-ciekawostek-z-watykanu-o-ktorych-nie-miales-pojecia/xgrw75"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833</Words>
  <Characters>5000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Tato</dc:creator>
  <cp:lastModifiedBy>User</cp:lastModifiedBy>
  <cp:revision>3</cp:revision>
  <dcterms:created xsi:type="dcterms:W3CDTF">2020-05-24T18:23:00Z</dcterms:created>
  <dcterms:modified xsi:type="dcterms:W3CDTF">2020-05-25T08:22:00Z</dcterms:modified>
</cp:coreProperties>
</file>